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36B09" w14:textId="46024180" w:rsidR="00A65642" w:rsidRDefault="00006026" w:rsidP="00962DC2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bCs/>
          <w:color w:val="191919"/>
          <w:sz w:val="24"/>
          <w:szCs w:val="24"/>
        </w:rPr>
      </w:pPr>
      <w:r>
        <w:rPr>
          <w:rFonts w:ascii="Times New Roman" w:hAnsi="Times New Roman"/>
          <w:b/>
          <w:bCs/>
          <w:color w:val="191919"/>
        </w:rPr>
        <w:t xml:space="preserve">                                                                           </w:t>
      </w:r>
      <w:r w:rsidR="00A65642">
        <w:rPr>
          <w:rFonts w:ascii="Times New Roman" w:hAnsi="Times New Roman"/>
          <w:b/>
          <w:bCs/>
          <w:color w:val="191919"/>
        </w:rPr>
        <w:t>FIȘA POSTULUI DIRECTORULUI</w:t>
      </w:r>
    </w:p>
    <w:p w14:paraId="21880CE1" w14:textId="2C9A4F0B" w:rsidR="00A65642" w:rsidRPr="00FC7943" w:rsidRDefault="00006026" w:rsidP="00FC794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DE ȘCOLI GIMNAZIALE</w:t>
      </w:r>
    </w:p>
    <w:p w14:paraId="7B62CC02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proofErr w:type="spellStart"/>
      <w:r>
        <w:rPr>
          <w:rFonts w:ascii="Times New Roman" w:hAnsi="Times New Roman"/>
          <w:b/>
          <w:color w:val="191919"/>
        </w:rPr>
        <w:t>Funcția</w:t>
      </w:r>
      <w:proofErr w:type="spellEnd"/>
      <w:r>
        <w:rPr>
          <w:rFonts w:ascii="Times New Roman" w:hAnsi="Times New Roman"/>
          <w:b/>
          <w:color w:val="191919"/>
        </w:rPr>
        <w:t>:</w:t>
      </w:r>
      <w:r>
        <w:rPr>
          <w:rFonts w:ascii="Times New Roman" w:hAnsi="Times New Roman"/>
          <w:color w:val="191919"/>
        </w:rPr>
        <w:t xml:space="preserve"> Director</w:t>
      </w:r>
    </w:p>
    <w:p w14:paraId="18395261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  <w:sz w:val="24"/>
          <w:szCs w:val="24"/>
        </w:rPr>
      </w:pPr>
      <w:proofErr w:type="spellStart"/>
      <w:r>
        <w:rPr>
          <w:rFonts w:ascii="Times New Roman" w:hAnsi="Times New Roman"/>
          <w:b/>
          <w:color w:val="191919"/>
        </w:rPr>
        <w:t>Numele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și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prenumele</w:t>
      </w:r>
      <w:proofErr w:type="spellEnd"/>
      <w:r>
        <w:rPr>
          <w:rFonts w:ascii="Times New Roman" w:hAnsi="Times New Roman"/>
          <w:b/>
          <w:color w:val="191919"/>
        </w:rPr>
        <w:t xml:space="preserve">: </w:t>
      </w:r>
    </w:p>
    <w:p w14:paraId="6A1A0B35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</w:rPr>
      </w:pPr>
      <w:proofErr w:type="spellStart"/>
      <w:r>
        <w:rPr>
          <w:rFonts w:ascii="Times New Roman" w:hAnsi="Times New Roman"/>
          <w:b/>
          <w:color w:val="191919"/>
        </w:rPr>
        <w:t>Unitatea</w:t>
      </w:r>
      <w:proofErr w:type="spellEnd"/>
      <w:r>
        <w:rPr>
          <w:rFonts w:ascii="Times New Roman" w:hAnsi="Times New Roman"/>
          <w:b/>
          <w:color w:val="191919"/>
        </w:rPr>
        <w:t xml:space="preserve"> de </w:t>
      </w:r>
      <w:proofErr w:type="spellStart"/>
      <w:r>
        <w:rPr>
          <w:rFonts w:ascii="Times New Roman" w:hAnsi="Times New Roman"/>
          <w:b/>
          <w:color w:val="191919"/>
        </w:rPr>
        <w:t>învățământ</w:t>
      </w:r>
      <w:proofErr w:type="spellEnd"/>
      <w:r>
        <w:rPr>
          <w:rFonts w:ascii="Times New Roman" w:hAnsi="Times New Roman"/>
          <w:b/>
          <w:color w:val="191919"/>
        </w:rPr>
        <w:t>:</w:t>
      </w:r>
    </w:p>
    <w:p w14:paraId="042CE466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</w:rPr>
      </w:pPr>
      <w:proofErr w:type="spellStart"/>
      <w:r>
        <w:rPr>
          <w:rFonts w:ascii="Times New Roman" w:hAnsi="Times New Roman"/>
          <w:b/>
          <w:color w:val="191919"/>
        </w:rPr>
        <w:t>Studii</w:t>
      </w:r>
      <w:proofErr w:type="spellEnd"/>
      <w:r>
        <w:rPr>
          <w:rFonts w:ascii="Times New Roman" w:hAnsi="Times New Roman"/>
          <w:b/>
          <w:color w:val="191919"/>
        </w:rPr>
        <w:t>:</w:t>
      </w:r>
    </w:p>
    <w:p w14:paraId="4942BEFF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</w:rPr>
      </w:pPr>
      <w:proofErr w:type="spellStart"/>
      <w:r>
        <w:rPr>
          <w:rFonts w:ascii="Times New Roman" w:hAnsi="Times New Roman"/>
          <w:b/>
          <w:color w:val="191919"/>
        </w:rPr>
        <w:t>Anul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absolvirii</w:t>
      </w:r>
      <w:proofErr w:type="spellEnd"/>
      <w:r>
        <w:rPr>
          <w:rFonts w:ascii="Times New Roman" w:hAnsi="Times New Roman"/>
          <w:b/>
          <w:color w:val="191919"/>
        </w:rPr>
        <w:t>:</w:t>
      </w:r>
    </w:p>
    <w:p w14:paraId="20A62158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</w:rPr>
      </w:pPr>
      <w:proofErr w:type="spellStart"/>
      <w:r>
        <w:rPr>
          <w:rFonts w:ascii="Times New Roman" w:hAnsi="Times New Roman"/>
          <w:b/>
          <w:color w:val="191919"/>
        </w:rPr>
        <w:t>Specialitatea</w:t>
      </w:r>
      <w:proofErr w:type="spellEnd"/>
      <w:r>
        <w:rPr>
          <w:rFonts w:ascii="Times New Roman" w:hAnsi="Times New Roman"/>
          <w:b/>
          <w:color w:val="191919"/>
        </w:rPr>
        <w:t>:</w:t>
      </w:r>
    </w:p>
    <w:p w14:paraId="2059E53E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</w:rPr>
      </w:pPr>
      <w:proofErr w:type="spellStart"/>
      <w:r>
        <w:rPr>
          <w:rFonts w:ascii="Times New Roman" w:hAnsi="Times New Roman"/>
          <w:b/>
          <w:color w:val="191919"/>
        </w:rPr>
        <w:t>Vechime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în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învățământ</w:t>
      </w:r>
      <w:proofErr w:type="spellEnd"/>
      <w:r>
        <w:rPr>
          <w:rFonts w:ascii="Times New Roman" w:hAnsi="Times New Roman"/>
          <w:b/>
          <w:color w:val="191919"/>
        </w:rPr>
        <w:t>:</w:t>
      </w:r>
    </w:p>
    <w:p w14:paraId="33BC3ECF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</w:rPr>
      </w:pPr>
      <w:proofErr w:type="spellStart"/>
      <w:r>
        <w:rPr>
          <w:rFonts w:ascii="Times New Roman" w:hAnsi="Times New Roman"/>
          <w:b/>
          <w:color w:val="191919"/>
        </w:rPr>
        <w:t>Gradul</w:t>
      </w:r>
      <w:proofErr w:type="spellEnd"/>
      <w:r>
        <w:rPr>
          <w:rFonts w:ascii="Times New Roman" w:hAnsi="Times New Roman"/>
          <w:b/>
          <w:color w:val="191919"/>
        </w:rPr>
        <w:t xml:space="preserve"> didactic:</w:t>
      </w:r>
    </w:p>
    <w:p w14:paraId="57C26962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proofErr w:type="spellStart"/>
      <w:r>
        <w:rPr>
          <w:rFonts w:ascii="Times New Roman" w:hAnsi="Times New Roman"/>
          <w:b/>
          <w:color w:val="191919"/>
        </w:rPr>
        <w:t>Obligația</w:t>
      </w:r>
      <w:proofErr w:type="spellEnd"/>
      <w:r>
        <w:rPr>
          <w:rFonts w:ascii="Times New Roman" w:hAnsi="Times New Roman"/>
          <w:b/>
          <w:color w:val="191919"/>
        </w:rPr>
        <w:t xml:space="preserve"> de </w:t>
      </w:r>
      <w:proofErr w:type="spellStart"/>
      <w:r>
        <w:rPr>
          <w:rFonts w:ascii="Times New Roman" w:hAnsi="Times New Roman"/>
          <w:b/>
          <w:color w:val="191919"/>
        </w:rPr>
        <w:t>predare</w:t>
      </w:r>
      <w:proofErr w:type="spellEnd"/>
      <w:r>
        <w:rPr>
          <w:rFonts w:ascii="Times New Roman" w:hAnsi="Times New Roman"/>
          <w:b/>
          <w:color w:val="191919"/>
        </w:rPr>
        <w:t>:</w:t>
      </w:r>
      <w:r>
        <w:rPr>
          <w:rFonts w:ascii="Times New Roman" w:hAnsi="Times New Roman"/>
          <w:color w:val="191919"/>
        </w:rPr>
        <w:t xml:space="preserve"> ______ ore/</w:t>
      </w:r>
      <w:proofErr w:type="spellStart"/>
      <w:r>
        <w:rPr>
          <w:rFonts w:ascii="Times New Roman" w:hAnsi="Times New Roman"/>
          <w:color w:val="191919"/>
        </w:rPr>
        <w:t>săptămână</w:t>
      </w:r>
      <w:proofErr w:type="spellEnd"/>
    </w:p>
    <w:p w14:paraId="5851BACD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</w:rPr>
      </w:pPr>
      <w:proofErr w:type="spellStart"/>
      <w:r>
        <w:rPr>
          <w:rFonts w:ascii="Times New Roman" w:hAnsi="Times New Roman"/>
          <w:b/>
          <w:color w:val="191919"/>
        </w:rPr>
        <w:t>Numire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prin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Decizia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inspectorului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școlar</w:t>
      </w:r>
      <w:proofErr w:type="spellEnd"/>
      <w:r>
        <w:rPr>
          <w:rFonts w:ascii="Times New Roman" w:hAnsi="Times New Roman"/>
          <w:b/>
          <w:color w:val="191919"/>
        </w:rPr>
        <w:t xml:space="preserve"> general nr.:</w:t>
      </w:r>
    </w:p>
    <w:p w14:paraId="52784162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</w:rPr>
      </w:pPr>
      <w:r>
        <w:rPr>
          <w:rFonts w:ascii="Times New Roman" w:hAnsi="Times New Roman"/>
          <w:b/>
          <w:color w:val="191919"/>
        </w:rPr>
        <w:t xml:space="preserve">Data </w:t>
      </w:r>
      <w:proofErr w:type="spellStart"/>
      <w:r>
        <w:rPr>
          <w:rFonts w:ascii="Times New Roman" w:hAnsi="Times New Roman"/>
          <w:b/>
          <w:color w:val="191919"/>
        </w:rPr>
        <w:t>numirii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în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funcția</w:t>
      </w:r>
      <w:proofErr w:type="spellEnd"/>
      <w:r>
        <w:rPr>
          <w:rFonts w:ascii="Times New Roman" w:hAnsi="Times New Roman"/>
          <w:b/>
          <w:color w:val="191919"/>
        </w:rPr>
        <w:t xml:space="preserve"> de </w:t>
      </w:r>
      <w:proofErr w:type="spellStart"/>
      <w:r>
        <w:rPr>
          <w:rFonts w:ascii="Times New Roman" w:hAnsi="Times New Roman"/>
          <w:b/>
          <w:color w:val="191919"/>
        </w:rPr>
        <w:t>conducere</w:t>
      </w:r>
      <w:proofErr w:type="spellEnd"/>
      <w:r>
        <w:rPr>
          <w:rFonts w:ascii="Times New Roman" w:hAnsi="Times New Roman"/>
          <w:b/>
          <w:color w:val="191919"/>
        </w:rPr>
        <w:t>:</w:t>
      </w:r>
    </w:p>
    <w:p w14:paraId="13609D44" w14:textId="06935F49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</w:rPr>
      </w:pPr>
      <w:proofErr w:type="spellStart"/>
      <w:r>
        <w:rPr>
          <w:rFonts w:ascii="Times New Roman" w:hAnsi="Times New Roman"/>
          <w:b/>
          <w:color w:val="191919"/>
        </w:rPr>
        <w:t>Vechime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în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funcție</w:t>
      </w:r>
      <w:proofErr w:type="spellEnd"/>
      <w:r>
        <w:rPr>
          <w:rFonts w:ascii="Times New Roman" w:hAnsi="Times New Roman"/>
          <w:b/>
          <w:color w:val="191919"/>
        </w:rPr>
        <w:t>:</w:t>
      </w:r>
    </w:p>
    <w:p w14:paraId="7C7DFFD5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</w:rPr>
      </w:pPr>
      <w:proofErr w:type="spellStart"/>
      <w:r>
        <w:rPr>
          <w:rFonts w:ascii="Times New Roman" w:hAnsi="Times New Roman"/>
          <w:b/>
          <w:color w:val="191919"/>
        </w:rPr>
        <w:t>Integrarea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în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structura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organizatorică</w:t>
      </w:r>
      <w:proofErr w:type="spellEnd"/>
    </w:p>
    <w:p w14:paraId="08CC8F2F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proofErr w:type="spellStart"/>
      <w:r>
        <w:rPr>
          <w:rFonts w:ascii="Times New Roman" w:hAnsi="Times New Roman"/>
          <w:b/>
          <w:color w:val="191919"/>
        </w:rPr>
        <w:t>Postul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imediat</w:t>
      </w:r>
      <w:proofErr w:type="spellEnd"/>
      <w:r>
        <w:rPr>
          <w:rFonts w:ascii="Times New Roman" w:hAnsi="Times New Roman"/>
          <w:b/>
          <w:color w:val="191919"/>
        </w:rPr>
        <w:t xml:space="preserve"> superior:</w:t>
      </w:r>
      <w:r>
        <w:rPr>
          <w:rFonts w:ascii="Times New Roman" w:hAnsi="Times New Roman"/>
          <w:color w:val="191919"/>
        </w:rPr>
        <w:t xml:space="preserve"> inspector </w:t>
      </w:r>
      <w:proofErr w:type="spellStart"/>
      <w:r>
        <w:rPr>
          <w:rFonts w:ascii="Times New Roman" w:hAnsi="Times New Roman"/>
          <w:color w:val="191919"/>
        </w:rPr>
        <w:t>școlar</w:t>
      </w:r>
      <w:proofErr w:type="spellEnd"/>
      <w:r>
        <w:rPr>
          <w:rFonts w:ascii="Times New Roman" w:hAnsi="Times New Roman"/>
          <w:color w:val="191919"/>
        </w:rPr>
        <w:t xml:space="preserve"> general</w:t>
      </w:r>
    </w:p>
    <w:p w14:paraId="2A9DBAD8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proofErr w:type="spellStart"/>
      <w:r>
        <w:rPr>
          <w:rFonts w:ascii="Times New Roman" w:hAnsi="Times New Roman"/>
          <w:b/>
          <w:color w:val="191919"/>
        </w:rPr>
        <w:t>Subordonări</w:t>
      </w:r>
      <w:proofErr w:type="spellEnd"/>
      <w:r>
        <w:rPr>
          <w:rFonts w:ascii="Times New Roman" w:hAnsi="Times New Roman"/>
          <w:b/>
          <w:color w:val="191919"/>
        </w:rPr>
        <w:t>:</w:t>
      </w:r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personalul</w:t>
      </w:r>
      <w:proofErr w:type="spellEnd"/>
      <w:r>
        <w:rPr>
          <w:rFonts w:ascii="Times New Roman" w:hAnsi="Times New Roman"/>
          <w:color w:val="191919"/>
        </w:rPr>
        <w:t xml:space="preserve"> didactic de </w:t>
      </w:r>
      <w:proofErr w:type="spellStart"/>
      <w:r>
        <w:rPr>
          <w:rFonts w:ascii="Times New Roman" w:hAnsi="Times New Roman"/>
          <w:color w:val="191919"/>
        </w:rPr>
        <w:t>predare</w:t>
      </w:r>
      <w:proofErr w:type="spellEnd"/>
      <w:r>
        <w:rPr>
          <w:rFonts w:ascii="Times New Roman" w:hAnsi="Times New Roman"/>
          <w:color w:val="191919"/>
        </w:rPr>
        <w:t xml:space="preserve">, didactic auxiliar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nedidactic</w:t>
      </w:r>
      <w:proofErr w:type="spellEnd"/>
      <w:r>
        <w:rPr>
          <w:rFonts w:ascii="Times New Roman" w:hAnsi="Times New Roman"/>
          <w:color w:val="191919"/>
        </w:rPr>
        <w:t xml:space="preserve"> din </w:t>
      </w:r>
      <w:proofErr w:type="spellStart"/>
      <w:r>
        <w:rPr>
          <w:rFonts w:ascii="Times New Roman" w:hAnsi="Times New Roman"/>
          <w:color w:val="191919"/>
        </w:rPr>
        <w:t>unitatea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învățământ</w:t>
      </w:r>
      <w:proofErr w:type="spellEnd"/>
    </w:p>
    <w:p w14:paraId="5B085806" w14:textId="5EBB1B3B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</w:rPr>
      </w:pPr>
      <w:r>
        <w:rPr>
          <w:rFonts w:ascii="Times New Roman" w:hAnsi="Times New Roman"/>
          <w:b/>
          <w:color w:val="191919"/>
        </w:rPr>
        <w:t xml:space="preserve">Este </w:t>
      </w:r>
      <w:proofErr w:type="spellStart"/>
      <w:r>
        <w:rPr>
          <w:rFonts w:ascii="Times New Roman" w:hAnsi="Times New Roman"/>
          <w:b/>
          <w:color w:val="191919"/>
        </w:rPr>
        <w:t>înlocuit</w:t>
      </w:r>
      <w:proofErr w:type="spellEnd"/>
      <w:r>
        <w:rPr>
          <w:rFonts w:ascii="Times New Roman" w:hAnsi="Times New Roman"/>
          <w:b/>
          <w:color w:val="191919"/>
        </w:rPr>
        <w:t xml:space="preserve"> de:</w:t>
      </w:r>
    </w:p>
    <w:p w14:paraId="6A25B47F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</w:rPr>
      </w:pPr>
      <w:proofErr w:type="spellStart"/>
      <w:r>
        <w:rPr>
          <w:rFonts w:ascii="Times New Roman" w:hAnsi="Times New Roman"/>
          <w:b/>
          <w:color w:val="191919"/>
        </w:rPr>
        <w:t>Relații</w:t>
      </w:r>
      <w:proofErr w:type="spellEnd"/>
      <w:r>
        <w:rPr>
          <w:rFonts w:ascii="Times New Roman" w:hAnsi="Times New Roman"/>
          <w:b/>
          <w:color w:val="191919"/>
        </w:rPr>
        <w:t xml:space="preserve"> de </w:t>
      </w:r>
      <w:proofErr w:type="spellStart"/>
      <w:r>
        <w:rPr>
          <w:rFonts w:ascii="Times New Roman" w:hAnsi="Times New Roman"/>
          <w:b/>
          <w:color w:val="191919"/>
        </w:rPr>
        <w:t>muncă</w:t>
      </w:r>
      <w:proofErr w:type="spellEnd"/>
    </w:p>
    <w:p w14:paraId="438A5D34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proofErr w:type="spellStart"/>
      <w:r>
        <w:rPr>
          <w:rFonts w:ascii="Times New Roman" w:hAnsi="Times New Roman"/>
          <w:b/>
          <w:color w:val="191919"/>
        </w:rPr>
        <w:t>Ierarhice</w:t>
      </w:r>
      <w:proofErr w:type="spellEnd"/>
      <w:r>
        <w:rPr>
          <w:rFonts w:ascii="Times New Roman" w:hAnsi="Times New Roman"/>
          <w:b/>
          <w:color w:val="191919"/>
        </w:rPr>
        <w:t>:</w:t>
      </w:r>
      <w:r>
        <w:rPr>
          <w:rFonts w:ascii="Times New Roman" w:hAnsi="Times New Roman"/>
          <w:color w:val="191919"/>
        </w:rPr>
        <w:t xml:space="preserve"> inspector </w:t>
      </w:r>
      <w:proofErr w:type="spellStart"/>
      <w:r>
        <w:rPr>
          <w:rFonts w:ascii="Times New Roman" w:hAnsi="Times New Roman"/>
          <w:color w:val="191919"/>
        </w:rPr>
        <w:t>școlar</w:t>
      </w:r>
      <w:proofErr w:type="spellEnd"/>
      <w:r>
        <w:rPr>
          <w:rFonts w:ascii="Times New Roman" w:hAnsi="Times New Roman"/>
          <w:color w:val="191919"/>
        </w:rPr>
        <w:t xml:space="preserve"> general, inspector </w:t>
      </w:r>
      <w:proofErr w:type="spellStart"/>
      <w:r>
        <w:rPr>
          <w:rFonts w:ascii="Times New Roman" w:hAnsi="Times New Roman"/>
          <w:color w:val="191919"/>
        </w:rPr>
        <w:t>școlar</w:t>
      </w:r>
      <w:proofErr w:type="spellEnd"/>
      <w:r>
        <w:rPr>
          <w:rFonts w:ascii="Times New Roman" w:hAnsi="Times New Roman"/>
          <w:color w:val="191919"/>
        </w:rPr>
        <w:t xml:space="preserve"> general adjunct</w:t>
      </w:r>
    </w:p>
    <w:p w14:paraId="2E267167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proofErr w:type="spellStart"/>
      <w:r>
        <w:rPr>
          <w:rFonts w:ascii="Times New Roman" w:hAnsi="Times New Roman"/>
          <w:b/>
          <w:color w:val="191919"/>
        </w:rPr>
        <w:t>Funcționale</w:t>
      </w:r>
      <w:proofErr w:type="spellEnd"/>
      <w:r>
        <w:rPr>
          <w:rFonts w:ascii="Times New Roman" w:hAnsi="Times New Roman"/>
          <w:b/>
          <w:color w:val="191919"/>
        </w:rPr>
        <w:t>:</w:t>
      </w:r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inspectori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școlari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directori</w:t>
      </w:r>
      <w:proofErr w:type="spellEnd"/>
      <w:r>
        <w:rPr>
          <w:rFonts w:ascii="Times New Roman" w:hAnsi="Times New Roman"/>
          <w:color w:val="191919"/>
        </w:rPr>
        <w:t>/</w:t>
      </w:r>
      <w:proofErr w:type="spellStart"/>
      <w:r>
        <w:rPr>
          <w:rFonts w:ascii="Times New Roman" w:hAnsi="Times New Roman"/>
          <w:color w:val="191919"/>
        </w:rPr>
        <w:t>directori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adjuncți</w:t>
      </w:r>
      <w:proofErr w:type="spellEnd"/>
      <w:r>
        <w:rPr>
          <w:rFonts w:ascii="Times New Roman" w:hAnsi="Times New Roman"/>
          <w:color w:val="191919"/>
        </w:rPr>
        <w:t xml:space="preserve"> ai </w:t>
      </w:r>
      <w:proofErr w:type="spellStart"/>
      <w:r>
        <w:rPr>
          <w:rFonts w:ascii="Times New Roman" w:hAnsi="Times New Roman"/>
          <w:color w:val="191919"/>
        </w:rPr>
        <w:t>altor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unități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învățământ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autorități</w:t>
      </w:r>
      <w:proofErr w:type="spellEnd"/>
      <w:r>
        <w:rPr>
          <w:rFonts w:ascii="Times New Roman" w:hAnsi="Times New Roman"/>
          <w:color w:val="191919"/>
        </w:rPr>
        <w:t xml:space="preserve"> ale </w:t>
      </w:r>
      <w:proofErr w:type="spellStart"/>
      <w:r>
        <w:rPr>
          <w:rFonts w:ascii="Times New Roman" w:hAnsi="Times New Roman"/>
          <w:color w:val="191919"/>
        </w:rPr>
        <w:t>administrației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publice</w:t>
      </w:r>
      <w:proofErr w:type="spellEnd"/>
      <w:r>
        <w:rPr>
          <w:rFonts w:ascii="Times New Roman" w:hAnsi="Times New Roman"/>
          <w:color w:val="191919"/>
        </w:rPr>
        <w:t xml:space="preserve"> locale/</w:t>
      </w:r>
      <w:proofErr w:type="spellStart"/>
      <w:r>
        <w:rPr>
          <w:rFonts w:ascii="Times New Roman" w:hAnsi="Times New Roman"/>
          <w:color w:val="191919"/>
        </w:rPr>
        <w:t>județene</w:t>
      </w:r>
      <w:proofErr w:type="spellEnd"/>
    </w:p>
    <w:p w14:paraId="13D94A46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b/>
          <w:color w:val="191919"/>
        </w:rPr>
        <w:lastRenderedPageBreak/>
        <w:t xml:space="preserve">De </w:t>
      </w:r>
      <w:proofErr w:type="spellStart"/>
      <w:r>
        <w:rPr>
          <w:rFonts w:ascii="Times New Roman" w:hAnsi="Times New Roman"/>
          <w:b/>
          <w:color w:val="191919"/>
        </w:rPr>
        <w:t>colaborare</w:t>
      </w:r>
      <w:proofErr w:type="spellEnd"/>
      <w:r>
        <w:rPr>
          <w:rFonts w:ascii="Times New Roman" w:hAnsi="Times New Roman"/>
          <w:b/>
          <w:color w:val="191919"/>
        </w:rPr>
        <w:t>:</w:t>
      </w:r>
      <w:r>
        <w:rPr>
          <w:rFonts w:ascii="Times New Roman" w:hAnsi="Times New Roman"/>
          <w:color w:val="191919"/>
        </w:rPr>
        <w:t xml:space="preserve"> cu </w:t>
      </w:r>
      <w:proofErr w:type="spellStart"/>
      <w:r>
        <w:rPr>
          <w:rFonts w:ascii="Times New Roman" w:hAnsi="Times New Roman"/>
          <w:color w:val="191919"/>
        </w:rPr>
        <w:t>alți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furnizori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educație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formare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structuri</w:t>
      </w:r>
      <w:proofErr w:type="spellEnd"/>
      <w:r>
        <w:rPr>
          <w:rFonts w:ascii="Times New Roman" w:hAnsi="Times New Roman"/>
          <w:color w:val="191919"/>
        </w:rPr>
        <w:t xml:space="preserve"> consultative din </w:t>
      </w:r>
      <w:proofErr w:type="spellStart"/>
      <w:r>
        <w:rPr>
          <w:rFonts w:ascii="Times New Roman" w:hAnsi="Times New Roman"/>
          <w:color w:val="191919"/>
        </w:rPr>
        <w:t>învățământ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sindicate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organizații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neguvernamentale</w:t>
      </w:r>
      <w:proofErr w:type="spellEnd"/>
    </w:p>
    <w:p w14:paraId="1963D231" w14:textId="5F97941B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b/>
          <w:color w:val="191919"/>
        </w:rPr>
        <w:t xml:space="preserve">De </w:t>
      </w:r>
      <w:proofErr w:type="spellStart"/>
      <w:r>
        <w:rPr>
          <w:rFonts w:ascii="Times New Roman" w:hAnsi="Times New Roman"/>
          <w:b/>
          <w:color w:val="191919"/>
        </w:rPr>
        <w:t>reprezentare</w:t>
      </w:r>
      <w:proofErr w:type="spellEnd"/>
      <w:r>
        <w:rPr>
          <w:rFonts w:ascii="Times New Roman" w:hAnsi="Times New Roman"/>
          <w:b/>
          <w:color w:val="191919"/>
        </w:rPr>
        <w:t>:</w:t>
      </w:r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reprezentarea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oficială</w:t>
      </w:r>
      <w:proofErr w:type="spellEnd"/>
      <w:r>
        <w:rPr>
          <w:rFonts w:ascii="Times New Roman" w:hAnsi="Times New Roman"/>
          <w:color w:val="191919"/>
        </w:rPr>
        <w:t xml:space="preserve"> a </w:t>
      </w:r>
      <w:proofErr w:type="spellStart"/>
      <w:r>
        <w:rPr>
          <w:rFonts w:ascii="Times New Roman" w:hAnsi="Times New Roman"/>
          <w:color w:val="191919"/>
        </w:rPr>
        <w:t>unității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învățământ</w:t>
      </w:r>
      <w:proofErr w:type="spellEnd"/>
    </w:p>
    <w:p w14:paraId="25835A73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</w:rPr>
      </w:pPr>
      <w:proofErr w:type="spellStart"/>
      <w:r>
        <w:rPr>
          <w:rFonts w:ascii="Times New Roman" w:hAnsi="Times New Roman"/>
          <w:b/>
          <w:color w:val="191919"/>
        </w:rPr>
        <w:t>Atribuțiile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directorului</w:t>
      </w:r>
      <w:proofErr w:type="spellEnd"/>
      <w:r>
        <w:rPr>
          <w:rFonts w:ascii="Times New Roman" w:hAnsi="Times New Roman"/>
          <w:b/>
          <w:color w:val="191919"/>
        </w:rPr>
        <w:t xml:space="preserve"> se </w:t>
      </w:r>
      <w:proofErr w:type="spellStart"/>
      <w:r>
        <w:rPr>
          <w:rFonts w:ascii="Times New Roman" w:hAnsi="Times New Roman"/>
          <w:b/>
          <w:color w:val="191919"/>
        </w:rPr>
        <w:t>raportează</w:t>
      </w:r>
      <w:proofErr w:type="spellEnd"/>
      <w:r>
        <w:rPr>
          <w:rFonts w:ascii="Times New Roman" w:hAnsi="Times New Roman"/>
          <w:b/>
          <w:color w:val="191919"/>
        </w:rPr>
        <w:t xml:space="preserve"> la:</w:t>
      </w:r>
    </w:p>
    <w:p w14:paraId="62E213B8" w14:textId="1B13DE00" w:rsidR="003A7028" w:rsidRPr="003A7028" w:rsidRDefault="00A65642" w:rsidP="000653AB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proofErr w:type="spellStart"/>
      <w:r w:rsidRPr="003A7028">
        <w:rPr>
          <w:rFonts w:ascii="Times New Roman" w:hAnsi="Times New Roman"/>
          <w:color w:val="191919"/>
        </w:rPr>
        <w:t>prevederile</w:t>
      </w:r>
      <w:proofErr w:type="spellEnd"/>
      <w:r w:rsidRPr="003A7028">
        <w:rPr>
          <w:rFonts w:ascii="Times New Roman" w:hAnsi="Times New Roman"/>
          <w:color w:val="191919"/>
        </w:rPr>
        <w:t xml:space="preserve"> </w:t>
      </w:r>
      <w:proofErr w:type="spellStart"/>
      <w:r w:rsidRPr="003A7028">
        <w:rPr>
          <w:rFonts w:ascii="Times New Roman" w:hAnsi="Times New Roman"/>
          <w:color w:val="191919"/>
        </w:rPr>
        <w:t>Legii</w:t>
      </w:r>
      <w:proofErr w:type="spellEnd"/>
      <w:r w:rsidRPr="003A7028">
        <w:rPr>
          <w:rFonts w:ascii="Times New Roman" w:hAnsi="Times New Roman"/>
          <w:color w:val="191919"/>
        </w:rPr>
        <w:t xml:space="preserve"> </w:t>
      </w:r>
      <w:proofErr w:type="spellStart"/>
      <w:r w:rsidRPr="003A7028">
        <w:rPr>
          <w:rFonts w:ascii="Times New Roman" w:hAnsi="Times New Roman"/>
          <w:color w:val="191919"/>
        </w:rPr>
        <w:t>educației</w:t>
      </w:r>
      <w:proofErr w:type="spellEnd"/>
      <w:r w:rsidRPr="003A7028">
        <w:rPr>
          <w:rFonts w:ascii="Times New Roman" w:hAnsi="Times New Roman"/>
          <w:color w:val="191919"/>
        </w:rPr>
        <w:t xml:space="preserve"> </w:t>
      </w:r>
      <w:proofErr w:type="spellStart"/>
      <w:r w:rsidRPr="003A7028">
        <w:rPr>
          <w:rFonts w:ascii="Times New Roman" w:hAnsi="Times New Roman"/>
          <w:color w:val="191919"/>
        </w:rPr>
        <w:t>naționale</w:t>
      </w:r>
      <w:proofErr w:type="spellEnd"/>
      <w:r w:rsidRPr="003A7028">
        <w:rPr>
          <w:rFonts w:ascii="Times New Roman" w:hAnsi="Times New Roman"/>
          <w:color w:val="191919"/>
        </w:rPr>
        <w:t xml:space="preserve"> nr. 1/2011, cu </w:t>
      </w:r>
      <w:proofErr w:type="spellStart"/>
      <w:r w:rsidRPr="003A7028">
        <w:rPr>
          <w:rFonts w:ascii="Times New Roman" w:hAnsi="Times New Roman"/>
          <w:color w:val="191919"/>
        </w:rPr>
        <w:t>modificările</w:t>
      </w:r>
      <w:proofErr w:type="spellEnd"/>
      <w:r w:rsidRPr="003A7028">
        <w:rPr>
          <w:rFonts w:ascii="Times New Roman" w:hAnsi="Times New Roman"/>
          <w:color w:val="191919"/>
        </w:rPr>
        <w:t xml:space="preserve"> </w:t>
      </w:r>
      <w:proofErr w:type="spellStart"/>
      <w:r w:rsidRPr="003A7028">
        <w:rPr>
          <w:rFonts w:ascii="Times New Roman" w:hAnsi="Times New Roman"/>
          <w:color w:val="191919"/>
        </w:rPr>
        <w:t>și</w:t>
      </w:r>
      <w:proofErr w:type="spellEnd"/>
      <w:r w:rsidRPr="003A7028">
        <w:rPr>
          <w:rFonts w:ascii="Times New Roman" w:hAnsi="Times New Roman"/>
          <w:color w:val="191919"/>
        </w:rPr>
        <w:t xml:space="preserve"> </w:t>
      </w:r>
      <w:proofErr w:type="spellStart"/>
      <w:r w:rsidRPr="003A7028">
        <w:rPr>
          <w:rFonts w:ascii="Times New Roman" w:hAnsi="Times New Roman"/>
          <w:color w:val="191919"/>
        </w:rPr>
        <w:t>completările</w:t>
      </w:r>
      <w:proofErr w:type="spellEnd"/>
      <w:r w:rsidRPr="003A7028">
        <w:rPr>
          <w:rFonts w:ascii="Times New Roman" w:hAnsi="Times New Roman"/>
          <w:color w:val="191919"/>
        </w:rPr>
        <w:t xml:space="preserve"> </w:t>
      </w:r>
      <w:proofErr w:type="spellStart"/>
      <w:r w:rsidRPr="003A7028">
        <w:rPr>
          <w:rFonts w:ascii="Times New Roman" w:hAnsi="Times New Roman"/>
          <w:color w:val="191919"/>
        </w:rPr>
        <w:t>ulterioare</w:t>
      </w:r>
      <w:proofErr w:type="spellEnd"/>
      <w:r w:rsidRPr="003A7028">
        <w:rPr>
          <w:rFonts w:ascii="Times New Roman" w:hAnsi="Times New Roman"/>
          <w:color w:val="191919"/>
        </w:rPr>
        <w:t>;</w:t>
      </w:r>
    </w:p>
    <w:p w14:paraId="45FC0547" w14:textId="77777777" w:rsidR="003A7028" w:rsidRPr="003A7028" w:rsidRDefault="003A7028" w:rsidP="000653AB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proofErr w:type="spellStart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>prevederile</w:t>
      </w:r>
      <w:proofErr w:type="spellEnd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>Regulamentului</w:t>
      </w:r>
      <w:proofErr w:type="spellEnd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>organizare</w:t>
      </w:r>
      <w:proofErr w:type="spellEnd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>și</w:t>
      </w:r>
      <w:proofErr w:type="spellEnd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>funcționare</w:t>
      </w:r>
      <w:proofErr w:type="spellEnd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>unităților</w:t>
      </w:r>
      <w:proofErr w:type="spellEnd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>învațământ</w:t>
      </w:r>
      <w:proofErr w:type="spellEnd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>preuniversitar</w:t>
      </w:r>
      <w:proofErr w:type="spellEnd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>aprobat</w:t>
      </w:r>
      <w:proofErr w:type="spellEnd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>prin</w:t>
      </w:r>
      <w:proofErr w:type="spellEnd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>ordin</w:t>
      </w:r>
      <w:proofErr w:type="spellEnd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>ministru</w:t>
      </w:r>
      <w:proofErr w:type="spellEnd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>;</w:t>
      </w:r>
    </w:p>
    <w:p w14:paraId="7BDB7713" w14:textId="626E8BF4" w:rsidR="00A65642" w:rsidRPr="003A7028" w:rsidRDefault="00A65642" w:rsidP="000653AB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proofErr w:type="spellStart"/>
      <w:r w:rsidRPr="003A7028">
        <w:rPr>
          <w:rFonts w:ascii="Times New Roman" w:hAnsi="Times New Roman"/>
          <w:color w:val="191919"/>
        </w:rPr>
        <w:t>prevederile</w:t>
      </w:r>
      <w:proofErr w:type="spellEnd"/>
      <w:r w:rsidRPr="003A7028">
        <w:rPr>
          <w:rFonts w:ascii="Times New Roman" w:hAnsi="Times New Roman"/>
          <w:color w:val="191919"/>
        </w:rPr>
        <w:t xml:space="preserve"> </w:t>
      </w:r>
      <w:proofErr w:type="spellStart"/>
      <w:r w:rsidRPr="003A7028">
        <w:rPr>
          <w:rFonts w:ascii="Times New Roman" w:hAnsi="Times New Roman"/>
          <w:color w:val="191919"/>
        </w:rPr>
        <w:t>legislației</w:t>
      </w:r>
      <w:proofErr w:type="spellEnd"/>
      <w:r w:rsidRPr="003A7028">
        <w:rPr>
          <w:rFonts w:ascii="Times New Roman" w:hAnsi="Times New Roman"/>
          <w:color w:val="191919"/>
        </w:rPr>
        <w:t xml:space="preserve"> </w:t>
      </w:r>
      <w:proofErr w:type="spellStart"/>
      <w:r w:rsidRPr="003A7028">
        <w:rPr>
          <w:rFonts w:ascii="Times New Roman" w:hAnsi="Times New Roman"/>
          <w:color w:val="191919"/>
        </w:rPr>
        <w:t>și</w:t>
      </w:r>
      <w:proofErr w:type="spellEnd"/>
      <w:r w:rsidRPr="003A7028">
        <w:rPr>
          <w:rFonts w:ascii="Times New Roman" w:hAnsi="Times New Roman"/>
          <w:color w:val="191919"/>
        </w:rPr>
        <w:t xml:space="preserve"> </w:t>
      </w:r>
      <w:proofErr w:type="spellStart"/>
      <w:r w:rsidRPr="003A7028">
        <w:rPr>
          <w:rFonts w:ascii="Times New Roman" w:hAnsi="Times New Roman"/>
          <w:color w:val="191919"/>
        </w:rPr>
        <w:t>actelor</w:t>
      </w:r>
      <w:proofErr w:type="spellEnd"/>
      <w:r w:rsidRPr="003A7028">
        <w:rPr>
          <w:rFonts w:ascii="Times New Roman" w:hAnsi="Times New Roman"/>
          <w:color w:val="191919"/>
        </w:rPr>
        <w:t xml:space="preserve"> normative </w:t>
      </w:r>
      <w:proofErr w:type="spellStart"/>
      <w:r w:rsidRPr="003A7028">
        <w:rPr>
          <w:rFonts w:ascii="Times New Roman" w:hAnsi="Times New Roman"/>
          <w:color w:val="191919"/>
        </w:rPr>
        <w:t>subsecvente</w:t>
      </w:r>
      <w:proofErr w:type="spellEnd"/>
      <w:r w:rsidRPr="003A7028">
        <w:rPr>
          <w:rFonts w:ascii="Times New Roman" w:hAnsi="Times New Roman"/>
          <w:color w:val="191919"/>
        </w:rPr>
        <w:t xml:space="preserve"> </w:t>
      </w:r>
      <w:proofErr w:type="spellStart"/>
      <w:r w:rsidRPr="003A7028">
        <w:rPr>
          <w:rFonts w:ascii="Times New Roman" w:hAnsi="Times New Roman"/>
          <w:color w:val="191919"/>
        </w:rPr>
        <w:t>Legii</w:t>
      </w:r>
      <w:proofErr w:type="spellEnd"/>
      <w:r w:rsidRPr="003A7028">
        <w:rPr>
          <w:rFonts w:ascii="Times New Roman" w:hAnsi="Times New Roman"/>
          <w:color w:val="191919"/>
        </w:rPr>
        <w:t xml:space="preserve"> nr. 1/2011, cu </w:t>
      </w:r>
      <w:proofErr w:type="spellStart"/>
      <w:r w:rsidRPr="003A7028">
        <w:rPr>
          <w:rFonts w:ascii="Times New Roman" w:hAnsi="Times New Roman"/>
          <w:color w:val="191919"/>
        </w:rPr>
        <w:t>modificările</w:t>
      </w:r>
      <w:proofErr w:type="spellEnd"/>
      <w:r w:rsidRPr="003A7028">
        <w:rPr>
          <w:rFonts w:ascii="Times New Roman" w:hAnsi="Times New Roman"/>
          <w:color w:val="191919"/>
        </w:rPr>
        <w:t xml:space="preserve"> </w:t>
      </w:r>
      <w:proofErr w:type="spellStart"/>
      <w:r w:rsidRPr="003A7028">
        <w:rPr>
          <w:rFonts w:ascii="Times New Roman" w:hAnsi="Times New Roman"/>
          <w:color w:val="191919"/>
        </w:rPr>
        <w:t>și</w:t>
      </w:r>
      <w:proofErr w:type="spellEnd"/>
      <w:r w:rsidRPr="003A7028">
        <w:rPr>
          <w:rFonts w:ascii="Times New Roman" w:hAnsi="Times New Roman"/>
          <w:color w:val="191919"/>
        </w:rPr>
        <w:t xml:space="preserve"> </w:t>
      </w:r>
      <w:proofErr w:type="spellStart"/>
      <w:r w:rsidRPr="003A7028">
        <w:rPr>
          <w:rFonts w:ascii="Times New Roman" w:hAnsi="Times New Roman"/>
          <w:color w:val="191919"/>
        </w:rPr>
        <w:t>completările</w:t>
      </w:r>
      <w:proofErr w:type="spellEnd"/>
      <w:r w:rsidRPr="003A7028">
        <w:rPr>
          <w:rFonts w:ascii="Times New Roman" w:hAnsi="Times New Roman"/>
          <w:color w:val="191919"/>
        </w:rPr>
        <w:t xml:space="preserve"> </w:t>
      </w:r>
      <w:proofErr w:type="spellStart"/>
      <w:r w:rsidRPr="003A7028">
        <w:rPr>
          <w:rFonts w:ascii="Times New Roman" w:hAnsi="Times New Roman"/>
          <w:color w:val="191919"/>
        </w:rPr>
        <w:t>ulterioare</w:t>
      </w:r>
      <w:proofErr w:type="spellEnd"/>
      <w:r w:rsidRPr="003A7028">
        <w:rPr>
          <w:rFonts w:ascii="Times New Roman" w:hAnsi="Times New Roman"/>
          <w:color w:val="191919"/>
        </w:rPr>
        <w:t>;</w:t>
      </w:r>
    </w:p>
    <w:p w14:paraId="6A401F8E" w14:textId="77777777" w:rsidR="003A7028" w:rsidRDefault="00A65642" w:rsidP="000653AB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proofErr w:type="spellStart"/>
      <w:r w:rsidRPr="003A7028">
        <w:rPr>
          <w:rFonts w:ascii="Times New Roman" w:hAnsi="Times New Roman"/>
          <w:color w:val="191919"/>
        </w:rPr>
        <w:t>ordinele</w:t>
      </w:r>
      <w:proofErr w:type="spellEnd"/>
      <w:r w:rsidRPr="003A7028">
        <w:rPr>
          <w:rFonts w:ascii="Times New Roman" w:hAnsi="Times New Roman"/>
          <w:color w:val="191919"/>
        </w:rPr>
        <w:t xml:space="preserve">, </w:t>
      </w:r>
      <w:proofErr w:type="spellStart"/>
      <w:r w:rsidRPr="003A7028">
        <w:rPr>
          <w:rFonts w:ascii="Times New Roman" w:hAnsi="Times New Roman"/>
          <w:color w:val="191919"/>
        </w:rPr>
        <w:t>instrucțiunile</w:t>
      </w:r>
      <w:proofErr w:type="spellEnd"/>
      <w:r w:rsidRPr="003A7028">
        <w:rPr>
          <w:rFonts w:ascii="Times New Roman" w:hAnsi="Times New Roman"/>
          <w:color w:val="191919"/>
        </w:rPr>
        <w:t xml:space="preserve"> </w:t>
      </w:r>
      <w:proofErr w:type="spellStart"/>
      <w:r w:rsidRPr="003A7028">
        <w:rPr>
          <w:rFonts w:ascii="Times New Roman" w:hAnsi="Times New Roman"/>
          <w:color w:val="191919"/>
        </w:rPr>
        <w:t>și</w:t>
      </w:r>
      <w:proofErr w:type="spellEnd"/>
      <w:r w:rsidRPr="003A7028">
        <w:rPr>
          <w:rFonts w:ascii="Times New Roman" w:hAnsi="Times New Roman"/>
          <w:color w:val="191919"/>
        </w:rPr>
        <w:t xml:space="preserve"> </w:t>
      </w:r>
      <w:proofErr w:type="spellStart"/>
      <w:r w:rsidRPr="003A7028">
        <w:rPr>
          <w:rFonts w:ascii="Times New Roman" w:hAnsi="Times New Roman"/>
          <w:color w:val="191919"/>
        </w:rPr>
        <w:t>precizările</w:t>
      </w:r>
      <w:proofErr w:type="spellEnd"/>
      <w:r w:rsidRPr="003A7028">
        <w:rPr>
          <w:rFonts w:ascii="Times New Roman" w:hAnsi="Times New Roman"/>
          <w:color w:val="191919"/>
        </w:rPr>
        <w:t xml:space="preserve"> </w:t>
      </w:r>
      <w:proofErr w:type="spellStart"/>
      <w:r w:rsidRPr="003A7028">
        <w:rPr>
          <w:rFonts w:ascii="Times New Roman" w:hAnsi="Times New Roman"/>
          <w:color w:val="191919"/>
        </w:rPr>
        <w:t>emise</w:t>
      </w:r>
      <w:proofErr w:type="spellEnd"/>
      <w:r w:rsidRPr="003A7028">
        <w:rPr>
          <w:rFonts w:ascii="Times New Roman" w:hAnsi="Times New Roman"/>
          <w:color w:val="191919"/>
        </w:rPr>
        <w:t xml:space="preserve"> de </w:t>
      </w:r>
      <w:proofErr w:type="spellStart"/>
      <w:r w:rsidRPr="003A7028">
        <w:rPr>
          <w:rFonts w:ascii="Times New Roman" w:hAnsi="Times New Roman"/>
          <w:color w:val="191919"/>
        </w:rPr>
        <w:t>Ministerul</w:t>
      </w:r>
      <w:proofErr w:type="spellEnd"/>
      <w:r w:rsidRPr="003A7028">
        <w:rPr>
          <w:rFonts w:ascii="Times New Roman" w:hAnsi="Times New Roman"/>
          <w:color w:val="191919"/>
        </w:rPr>
        <w:t xml:space="preserve"> </w:t>
      </w:r>
      <w:proofErr w:type="spellStart"/>
      <w:r w:rsidRPr="003A7028">
        <w:rPr>
          <w:rFonts w:ascii="Times New Roman" w:hAnsi="Times New Roman"/>
          <w:color w:val="191919"/>
        </w:rPr>
        <w:t>Educației</w:t>
      </w:r>
      <w:proofErr w:type="spellEnd"/>
      <w:r w:rsidR="003A7028" w:rsidRPr="003A7028">
        <w:rPr>
          <w:rFonts w:ascii="Times New Roman" w:hAnsi="Times New Roman"/>
          <w:color w:val="191919"/>
        </w:rPr>
        <w:t>;</w:t>
      </w:r>
    </w:p>
    <w:p w14:paraId="29DED581" w14:textId="77777777" w:rsidR="003A7028" w:rsidRDefault="00A65642" w:rsidP="000653AB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proofErr w:type="spellStart"/>
      <w:r w:rsidRPr="003A7028">
        <w:rPr>
          <w:rFonts w:ascii="Times New Roman" w:hAnsi="Times New Roman"/>
          <w:color w:val="191919"/>
        </w:rPr>
        <w:t>deciziile</w:t>
      </w:r>
      <w:proofErr w:type="spellEnd"/>
      <w:r w:rsidRPr="003A7028">
        <w:rPr>
          <w:rFonts w:ascii="Times New Roman" w:hAnsi="Times New Roman"/>
          <w:color w:val="191919"/>
        </w:rPr>
        <w:t xml:space="preserve"> </w:t>
      </w:r>
      <w:proofErr w:type="spellStart"/>
      <w:r w:rsidRPr="003A7028">
        <w:rPr>
          <w:rFonts w:ascii="Times New Roman" w:hAnsi="Times New Roman"/>
          <w:color w:val="191919"/>
        </w:rPr>
        <w:t>emise</w:t>
      </w:r>
      <w:proofErr w:type="spellEnd"/>
      <w:r w:rsidRPr="003A7028">
        <w:rPr>
          <w:rFonts w:ascii="Times New Roman" w:hAnsi="Times New Roman"/>
          <w:color w:val="191919"/>
        </w:rPr>
        <w:t xml:space="preserve"> de </w:t>
      </w:r>
      <w:proofErr w:type="spellStart"/>
      <w:r w:rsidRPr="003A7028">
        <w:rPr>
          <w:rFonts w:ascii="Times New Roman" w:hAnsi="Times New Roman"/>
          <w:color w:val="191919"/>
        </w:rPr>
        <w:t>inspectorul</w:t>
      </w:r>
      <w:proofErr w:type="spellEnd"/>
      <w:r w:rsidRPr="003A7028">
        <w:rPr>
          <w:rFonts w:ascii="Times New Roman" w:hAnsi="Times New Roman"/>
          <w:color w:val="191919"/>
        </w:rPr>
        <w:t xml:space="preserve"> </w:t>
      </w:r>
      <w:proofErr w:type="spellStart"/>
      <w:r w:rsidRPr="003A7028">
        <w:rPr>
          <w:rFonts w:ascii="Times New Roman" w:hAnsi="Times New Roman"/>
          <w:color w:val="191919"/>
        </w:rPr>
        <w:t>școlar</w:t>
      </w:r>
      <w:proofErr w:type="spellEnd"/>
      <w:r w:rsidRPr="003A7028">
        <w:rPr>
          <w:rFonts w:ascii="Times New Roman" w:hAnsi="Times New Roman"/>
          <w:color w:val="191919"/>
        </w:rPr>
        <w:t xml:space="preserve"> general;</w:t>
      </w:r>
    </w:p>
    <w:p w14:paraId="07B140BB" w14:textId="768FEEB6" w:rsidR="00A65642" w:rsidRPr="00962DC2" w:rsidRDefault="00A65642" w:rsidP="000653AB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proofErr w:type="spellStart"/>
      <w:r w:rsidRPr="003A7028">
        <w:rPr>
          <w:rFonts w:ascii="Times New Roman" w:hAnsi="Times New Roman"/>
          <w:color w:val="191919"/>
        </w:rPr>
        <w:t>hotărârile</w:t>
      </w:r>
      <w:proofErr w:type="spellEnd"/>
      <w:r w:rsidRPr="003A7028">
        <w:rPr>
          <w:rFonts w:ascii="Times New Roman" w:hAnsi="Times New Roman"/>
          <w:color w:val="191919"/>
        </w:rPr>
        <w:t xml:space="preserve"> </w:t>
      </w:r>
      <w:proofErr w:type="spellStart"/>
      <w:r w:rsidRPr="003A7028">
        <w:rPr>
          <w:rFonts w:ascii="Times New Roman" w:hAnsi="Times New Roman"/>
          <w:color w:val="191919"/>
        </w:rPr>
        <w:t>consiliului</w:t>
      </w:r>
      <w:proofErr w:type="spellEnd"/>
      <w:r w:rsidRPr="003A7028">
        <w:rPr>
          <w:rFonts w:ascii="Times New Roman" w:hAnsi="Times New Roman"/>
          <w:color w:val="191919"/>
        </w:rPr>
        <w:t xml:space="preserve"> de </w:t>
      </w:r>
      <w:proofErr w:type="spellStart"/>
      <w:r w:rsidRPr="003A7028">
        <w:rPr>
          <w:rFonts w:ascii="Times New Roman" w:hAnsi="Times New Roman"/>
          <w:color w:val="191919"/>
        </w:rPr>
        <w:t>administrație</w:t>
      </w:r>
      <w:proofErr w:type="spellEnd"/>
      <w:r w:rsidRPr="003A7028">
        <w:rPr>
          <w:rFonts w:ascii="Times New Roman" w:hAnsi="Times New Roman"/>
          <w:color w:val="191919"/>
        </w:rPr>
        <w:t xml:space="preserve"> al </w:t>
      </w:r>
      <w:proofErr w:type="spellStart"/>
      <w:r w:rsidRPr="003A7028">
        <w:rPr>
          <w:rFonts w:ascii="Times New Roman" w:hAnsi="Times New Roman"/>
          <w:color w:val="191919"/>
        </w:rPr>
        <w:t>unității</w:t>
      </w:r>
      <w:proofErr w:type="spellEnd"/>
      <w:r w:rsidRPr="003A7028">
        <w:rPr>
          <w:rFonts w:ascii="Times New Roman" w:hAnsi="Times New Roman"/>
          <w:color w:val="191919"/>
        </w:rPr>
        <w:t xml:space="preserve"> de </w:t>
      </w:r>
      <w:proofErr w:type="spellStart"/>
      <w:r w:rsidRPr="003A7028">
        <w:rPr>
          <w:rFonts w:ascii="Times New Roman" w:hAnsi="Times New Roman"/>
          <w:color w:val="191919"/>
        </w:rPr>
        <w:t>învățământ</w:t>
      </w:r>
      <w:proofErr w:type="spellEnd"/>
      <w:r w:rsidRPr="003A7028">
        <w:rPr>
          <w:rFonts w:ascii="Times New Roman" w:hAnsi="Times New Roman"/>
          <w:color w:val="191919"/>
        </w:rPr>
        <w:t>.</w:t>
      </w:r>
    </w:p>
    <w:p w14:paraId="360D0121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bCs/>
          <w:color w:val="191919"/>
        </w:rPr>
      </w:pPr>
      <w:r>
        <w:rPr>
          <w:rFonts w:ascii="Times New Roman" w:hAnsi="Times New Roman"/>
          <w:b/>
          <w:color w:val="191919"/>
        </w:rPr>
        <w:t>I.</w:t>
      </w:r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191919"/>
        </w:rPr>
        <w:t>Atribuții</w:t>
      </w:r>
      <w:proofErr w:type="spellEnd"/>
      <w:r>
        <w:rPr>
          <w:rFonts w:ascii="Times New Roman" w:hAnsi="Times New Roman"/>
          <w:b/>
          <w:bCs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191919"/>
        </w:rPr>
        <w:t>generale</w:t>
      </w:r>
      <w:proofErr w:type="spellEnd"/>
    </w:p>
    <w:p w14:paraId="2BF1157F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1. </w:t>
      </w:r>
      <w:proofErr w:type="spellStart"/>
      <w:r>
        <w:rPr>
          <w:rFonts w:ascii="Times New Roman" w:hAnsi="Times New Roman"/>
          <w:color w:val="191919"/>
        </w:rPr>
        <w:t>Realizează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conducerea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executivă</w:t>
      </w:r>
      <w:proofErr w:type="spellEnd"/>
      <w:r>
        <w:rPr>
          <w:rFonts w:ascii="Times New Roman" w:hAnsi="Times New Roman"/>
          <w:color w:val="191919"/>
        </w:rPr>
        <w:t xml:space="preserve"> a </w:t>
      </w:r>
      <w:proofErr w:type="spellStart"/>
      <w:r>
        <w:rPr>
          <w:rFonts w:ascii="Times New Roman" w:hAnsi="Times New Roman"/>
          <w:color w:val="191919"/>
        </w:rPr>
        <w:t>unității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învățământ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preuniversitar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conformitate</w:t>
      </w:r>
      <w:proofErr w:type="spellEnd"/>
      <w:r>
        <w:rPr>
          <w:rFonts w:ascii="Times New Roman" w:hAnsi="Times New Roman"/>
          <w:color w:val="191919"/>
        </w:rPr>
        <w:t xml:space="preserve"> cu </w:t>
      </w:r>
      <w:proofErr w:type="spellStart"/>
      <w:r>
        <w:rPr>
          <w:rFonts w:ascii="Times New Roman" w:hAnsi="Times New Roman"/>
          <w:color w:val="191919"/>
        </w:rPr>
        <w:t>atribuțiile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conferite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legislația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vigoare</w:t>
      </w:r>
      <w:proofErr w:type="spellEnd"/>
      <w:r>
        <w:rPr>
          <w:rFonts w:ascii="Times New Roman" w:hAnsi="Times New Roman"/>
          <w:color w:val="191919"/>
        </w:rPr>
        <w:t xml:space="preserve">, cu </w:t>
      </w:r>
      <w:proofErr w:type="spellStart"/>
      <w:r>
        <w:rPr>
          <w:rFonts w:ascii="Times New Roman" w:hAnsi="Times New Roman"/>
          <w:color w:val="191919"/>
        </w:rPr>
        <w:t>hotărârile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consiliului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administrație</w:t>
      </w:r>
      <w:proofErr w:type="spellEnd"/>
      <w:r>
        <w:rPr>
          <w:rFonts w:ascii="Times New Roman" w:hAnsi="Times New Roman"/>
          <w:color w:val="191919"/>
        </w:rPr>
        <w:t xml:space="preserve"> al </w:t>
      </w:r>
      <w:proofErr w:type="spellStart"/>
      <w:r>
        <w:rPr>
          <w:rFonts w:ascii="Times New Roman" w:hAnsi="Times New Roman"/>
          <w:color w:val="191919"/>
        </w:rPr>
        <w:t>unității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învățământ</w:t>
      </w:r>
      <w:proofErr w:type="spellEnd"/>
      <w:r>
        <w:rPr>
          <w:rFonts w:ascii="Times New Roman" w:hAnsi="Times New Roman"/>
          <w:color w:val="191919"/>
        </w:rPr>
        <w:t xml:space="preserve">, precum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cu </w:t>
      </w:r>
      <w:proofErr w:type="spellStart"/>
      <w:r>
        <w:rPr>
          <w:rFonts w:ascii="Times New Roman" w:hAnsi="Times New Roman"/>
          <w:color w:val="191919"/>
        </w:rPr>
        <w:t>alte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reglementări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legale</w:t>
      </w:r>
      <w:proofErr w:type="spellEnd"/>
      <w:r>
        <w:rPr>
          <w:rFonts w:ascii="Times New Roman" w:hAnsi="Times New Roman"/>
          <w:color w:val="191919"/>
        </w:rPr>
        <w:t>.</w:t>
      </w:r>
    </w:p>
    <w:p w14:paraId="5AD2800D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2. </w:t>
      </w:r>
      <w:proofErr w:type="spellStart"/>
      <w:r>
        <w:rPr>
          <w:rFonts w:ascii="Times New Roman" w:hAnsi="Times New Roman"/>
          <w:color w:val="191919"/>
        </w:rPr>
        <w:t>Manifestă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loialitate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față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unitatea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învățământ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credibilitate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responsabilitate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deciziile</w:t>
      </w:r>
      <w:proofErr w:type="spellEnd"/>
      <w:r>
        <w:rPr>
          <w:rFonts w:ascii="Times New Roman" w:hAnsi="Times New Roman"/>
          <w:color w:val="191919"/>
        </w:rPr>
        <w:t xml:space="preserve"> sale, </w:t>
      </w:r>
      <w:proofErr w:type="spellStart"/>
      <w:r>
        <w:rPr>
          <w:rFonts w:ascii="Times New Roman" w:hAnsi="Times New Roman"/>
          <w:color w:val="191919"/>
        </w:rPr>
        <w:t>încredere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capacitățile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angajaților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încurajează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susține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colegii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vederea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motivării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pentru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formare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continuă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pentru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crearea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unitate</w:t>
      </w:r>
      <w:proofErr w:type="spellEnd"/>
      <w:r>
        <w:rPr>
          <w:rFonts w:ascii="Times New Roman" w:hAnsi="Times New Roman"/>
          <w:color w:val="191919"/>
        </w:rPr>
        <w:t xml:space="preserve"> a </w:t>
      </w:r>
      <w:proofErr w:type="spellStart"/>
      <w:r>
        <w:rPr>
          <w:rFonts w:ascii="Times New Roman" w:hAnsi="Times New Roman"/>
          <w:color w:val="191919"/>
        </w:rPr>
        <w:t>unui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climat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optim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desfășurării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procesului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învățământ</w:t>
      </w:r>
      <w:proofErr w:type="spellEnd"/>
      <w:r>
        <w:rPr>
          <w:rFonts w:ascii="Times New Roman" w:hAnsi="Times New Roman"/>
          <w:color w:val="191919"/>
        </w:rPr>
        <w:t>.</w:t>
      </w:r>
    </w:p>
    <w:p w14:paraId="58876789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3. </w:t>
      </w:r>
      <w:proofErr w:type="spellStart"/>
      <w:r>
        <w:rPr>
          <w:rFonts w:ascii="Times New Roman" w:hAnsi="Times New Roman"/>
          <w:color w:val="191919"/>
        </w:rPr>
        <w:t>Răspunde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întreaga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activitate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financiar-contabilă</w:t>
      </w:r>
      <w:proofErr w:type="spellEnd"/>
      <w:r>
        <w:rPr>
          <w:rFonts w:ascii="Times New Roman" w:hAnsi="Times New Roman"/>
          <w:color w:val="191919"/>
        </w:rPr>
        <w:t xml:space="preserve"> a </w:t>
      </w:r>
      <w:proofErr w:type="spellStart"/>
      <w:r>
        <w:rPr>
          <w:rFonts w:ascii="Times New Roman" w:hAnsi="Times New Roman"/>
          <w:color w:val="191919"/>
        </w:rPr>
        <w:t>unității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calitatea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sa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ordonator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credite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coordonează</w:t>
      </w:r>
      <w:proofErr w:type="spellEnd"/>
      <w:r>
        <w:rPr>
          <w:rFonts w:ascii="Times New Roman" w:hAnsi="Times New Roman"/>
          <w:color w:val="191919"/>
        </w:rPr>
        <w:t xml:space="preserve"> direct </w:t>
      </w:r>
      <w:proofErr w:type="spellStart"/>
      <w:r>
        <w:rPr>
          <w:rFonts w:ascii="Times New Roman" w:hAnsi="Times New Roman"/>
          <w:color w:val="191919"/>
        </w:rPr>
        <w:t>compartimentul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financiar-contabil</w:t>
      </w:r>
      <w:proofErr w:type="spellEnd"/>
      <w:r>
        <w:rPr>
          <w:rFonts w:ascii="Times New Roman" w:hAnsi="Times New Roman"/>
          <w:color w:val="191919"/>
        </w:rPr>
        <w:t>.</w:t>
      </w:r>
    </w:p>
    <w:p w14:paraId="5D9BD36D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4. </w:t>
      </w:r>
      <w:proofErr w:type="spellStart"/>
      <w:r>
        <w:rPr>
          <w:rFonts w:ascii="Times New Roman" w:hAnsi="Times New Roman"/>
          <w:color w:val="191919"/>
        </w:rPr>
        <w:t>Realizează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activitatea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îndrumare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control </w:t>
      </w:r>
      <w:proofErr w:type="spellStart"/>
      <w:r>
        <w:rPr>
          <w:rFonts w:ascii="Times New Roman" w:hAnsi="Times New Roman"/>
          <w:color w:val="191919"/>
        </w:rPr>
        <w:t>asupra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activității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întregului</w:t>
      </w:r>
      <w:proofErr w:type="spellEnd"/>
      <w:r>
        <w:rPr>
          <w:rFonts w:ascii="Times New Roman" w:hAnsi="Times New Roman"/>
          <w:color w:val="191919"/>
        </w:rPr>
        <w:t xml:space="preserve"> personal salariat al </w:t>
      </w:r>
      <w:proofErr w:type="spellStart"/>
      <w:r>
        <w:rPr>
          <w:rFonts w:ascii="Times New Roman" w:hAnsi="Times New Roman"/>
          <w:color w:val="191919"/>
        </w:rPr>
        <w:t>unității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învățământ</w:t>
      </w:r>
      <w:proofErr w:type="spellEnd"/>
      <w:r>
        <w:rPr>
          <w:rFonts w:ascii="Times New Roman" w:hAnsi="Times New Roman"/>
          <w:color w:val="191919"/>
        </w:rPr>
        <w:t xml:space="preserve">. </w:t>
      </w:r>
      <w:proofErr w:type="spellStart"/>
      <w:r>
        <w:rPr>
          <w:rFonts w:ascii="Times New Roman" w:hAnsi="Times New Roman"/>
          <w:color w:val="191919"/>
        </w:rPr>
        <w:t>Colaborează</w:t>
      </w:r>
      <w:proofErr w:type="spellEnd"/>
      <w:r>
        <w:rPr>
          <w:rFonts w:ascii="Times New Roman" w:hAnsi="Times New Roman"/>
          <w:color w:val="191919"/>
        </w:rPr>
        <w:t xml:space="preserve"> cu </w:t>
      </w:r>
      <w:proofErr w:type="spellStart"/>
      <w:r>
        <w:rPr>
          <w:rFonts w:ascii="Times New Roman" w:hAnsi="Times New Roman"/>
          <w:color w:val="191919"/>
        </w:rPr>
        <w:t>personalul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cabinetului</w:t>
      </w:r>
      <w:proofErr w:type="spellEnd"/>
      <w:r>
        <w:rPr>
          <w:rFonts w:ascii="Times New Roman" w:hAnsi="Times New Roman"/>
          <w:color w:val="191919"/>
        </w:rPr>
        <w:t xml:space="preserve"> medical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stomatologic</w:t>
      </w:r>
      <w:proofErr w:type="spellEnd"/>
      <w:r>
        <w:rPr>
          <w:rFonts w:ascii="Times New Roman" w:hAnsi="Times New Roman"/>
          <w:color w:val="191919"/>
        </w:rPr>
        <w:t>.</w:t>
      </w:r>
    </w:p>
    <w:p w14:paraId="3E0AE293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5. Este </w:t>
      </w:r>
      <w:proofErr w:type="spellStart"/>
      <w:r>
        <w:rPr>
          <w:rFonts w:ascii="Times New Roman" w:hAnsi="Times New Roman"/>
          <w:color w:val="191919"/>
        </w:rPr>
        <w:t>președintele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consiliului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profesoral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al </w:t>
      </w:r>
      <w:proofErr w:type="spellStart"/>
      <w:r>
        <w:rPr>
          <w:rFonts w:ascii="Times New Roman" w:hAnsi="Times New Roman"/>
          <w:color w:val="191919"/>
        </w:rPr>
        <w:t>consiliului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administrație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fața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cărora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prezintă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rapoarte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semestriale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anuale</w:t>
      </w:r>
      <w:proofErr w:type="spellEnd"/>
      <w:r>
        <w:rPr>
          <w:rFonts w:ascii="Times New Roman" w:hAnsi="Times New Roman"/>
          <w:color w:val="191919"/>
        </w:rPr>
        <w:t>.</w:t>
      </w:r>
    </w:p>
    <w:p w14:paraId="42A30369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  <w:lang w:val="ro-RO"/>
        </w:rPr>
      </w:pPr>
      <w:r>
        <w:rPr>
          <w:rFonts w:ascii="Times New Roman" w:hAnsi="Times New Roman"/>
          <w:color w:val="191919"/>
        </w:rPr>
        <w:t xml:space="preserve">6. </w:t>
      </w:r>
      <w:proofErr w:type="spellStart"/>
      <w:r>
        <w:rPr>
          <w:rFonts w:ascii="Times New Roman" w:hAnsi="Times New Roman"/>
          <w:color w:val="191919"/>
        </w:rPr>
        <w:t>Realizeaz</w:t>
      </w:r>
      <w:proofErr w:type="spellEnd"/>
      <w:r>
        <w:rPr>
          <w:rFonts w:ascii="Times New Roman" w:hAnsi="Times New Roman"/>
          <w:color w:val="191919"/>
          <w:lang w:val="ro-RO"/>
        </w:rPr>
        <w:t>ă diagnoza mediului educațional din școală prin corelarea cu datele statistice pentru sistemul național și județean privind educația</w:t>
      </w:r>
    </w:p>
    <w:p w14:paraId="595E24A1" w14:textId="77777777" w:rsidR="00AB621C" w:rsidRDefault="00A65642" w:rsidP="00AB621C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  <w:lang w:val="ro-RO"/>
        </w:rPr>
      </w:pPr>
      <w:r>
        <w:rPr>
          <w:rFonts w:ascii="Times New Roman" w:hAnsi="Times New Roman"/>
          <w:color w:val="191919"/>
          <w:lang w:val="ro-RO"/>
        </w:rPr>
        <w:t xml:space="preserve">7. </w:t>
      </w:r>
      <w:r w:rsidR="00AB621C">
        <w:rPr>
          <w:rFonts w:ascii="Times New Roman" w:hAnsi="Times New Roman"/>
          <w:color w:val="191919"/>
          <w:lang w:val="ro-RO"/>
        </w:rPr>
        <w:t>Elaborează strategia de dezvoltare a școlii ținând cont de programul de dezvoltare economico-social la nivel județean</w:t>
      </w:r>
    </w:p>
    <w:p w14:paraId="1885ACA3" w14:textId="0BB00C4F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  <w:lang w:val="ro-RO"/>
        </w:rPr>
      </w:pPr>
      <w:r>
        <w:rPr>
          <w:rFonts w:ascii="Times New Roman" w:hAnsi="Times New Roman"/>
          <w:color w:val="191919"/>
          <w:lang w:val="ro-RO"/>
        </w:rPr>
        <w:t xml:space="preserve">8.  </w:t>
      </w:r>
      <w:r w:rsidR="00B96E10">
        <w:rPr>
          <w:rFonts w:ascii="Times New Roman" w:hAnsi="Times New Roman"/>
          <w:color w:val="191919"/>
          <w:lang w:val="ro-RO"/>
        </w:rPr>
        <w:t>Elaborează oferta educațională prin consultare cu toți factorii interesați;</w:t>
      </w:r>
    </w:p>
    <w:p w14:paraId="5B3CB9EA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  <w:lang w:val="ro-RO"/>
        </w:rPr>
      </w:pPr>
      <w:r>
        <w:rPr>
          <w:rFonts w:ascii="Times New Roman" w:hAnsi="Times New Roman"/>
          <w:color w:val="191919"/>
          <w:lang w:val="ro-RO"/>
        </w:rPr>
        <w:t xml:space="preserve">9.  Dezvoltă și menține legăturile cu partenerii sociali și cu autoritățile locale </w:t>
      </w:r>
    </w:p>
    <w:p w14:paraId="549C7654" w14:textId="77777777" w:rsidR="00006026" w:rsidRDefault="00006026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  <w:lang w:val="ro-RO"/>
        </w:rPr>
      </w:pPr>
    </w:p>
    <w:p w14:paraId="5A478A6C" w14:textId="5519AA05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bCs/>
          <w:color w:val="191919"/>
        </w:rPr>
      </w:pPr>
      <w:r>
        <w:rPr>
          <w:rFonts w:ascii="Times New Roman" w:hAnsi="Times New Roman"/>
          <w:b/>
          <w:color w:val="191919"/>
        </w:rPr>
        <w:t xml:space="preserve">II. </w:t>
      </w:r>
      <w:proofErr w:type="spellStart"/>
      <w:r>
        <w:rPr>
          <w:rFonts w:ascii="Times New Roman" w:hAnsi="Times New Roman"/>
          <w:b/>
          <w:bCs/>
          <w:color w:val="191919"/>
        </w:rPr>
        <w:t>Atribuții</w:t>
      </w:r>
      <w:proofErr w:type="spellEnd"/>
      <w:r>
        <w:rPr>
          <w:rFonts w:ascii="Times New Roman" w:hAnsi="Times New Roman"/>
          <w:b/>
          <w:bCs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191919"/>
        </w:rPr>
        <w:t>specifice</w:t>
      </w:r>
      <w:proofErr w:type="spellEnd"/>
    </w:p>
    <w:p w14:paraId="05963B69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b/>
          <w:color w:val="191919"/>
        </w:rPr>
        <w:lastRenderedPageBreak/>
        <w:t xml:space="preserve">1. </w:t>
      </w:r>
      <w:proofErr w:type="spellStart"/>
      <w:r>
        <w:rPr>
          <w:rFonts w:ascii="Times New Roman" w:hAnsi="Times New Roman"/>
          <w:b/>
          <w:color w:val="191919"/>
        </w:rPr>
        <w:t>În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exercitarea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funcției</w:t>
      </w:r>
      <w:proofErr w:type="spellEnd"/>
      <w:r>
        <w:rPr>
          <w:rFonts w:ascii="Times New Roman" w:hAnsi="Times New Roman"/>
          <w:b/>
          <w:color w:val="191919"/>
        </w:rPr>
        <w:t xml:space="preserve"> de </w:t>
      </w:r>
      <w:proofErr w:type="spellStart"/>
      <w:r>
        <w:rPr>
          <w:rFonts w:ascii="Times New Roman" w:hAnsi="Times New Roman"/>
          <w:b/>
          <w:color w:val="191919"/>
        </w:rPr>
        <w:t>conducere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executivă</w:t>
      </w:r>
      <w:proofErr w:type="spellEnd"/>
      <w:r>
        <w:rPr>
          <w:rFonts w:ascii="Times New Roman" w:hAnsi="Times New Roman"/>
          <w:color w:val="191919"/>
        </w:rPr>
        <w:t>:</w:t>
      </w:r>
    </w:p>
    <w:p w14:paraId="6F71ED61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a) </w:t>
      </w:r>
      <w:proofErr w:type="spellStart"/>
      <w:r>
        <w:rPr>
          <w:rFonts w:ascii="Times New Roman" w:hAnsi="Times New Roman"/>
          <w:color w:val="191919"/>
        </w:rPr>
        <w:t>este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reprezentantul</w:t>
      </w:r>
      <w:proofErr w:type="spellEnd"/>
      <w:r>
        <w:rPr>
          <w:rFonts w:ascii="Times New Roman" w:hAnsi="Times New Roman"/>
          <w:color w:val="191919"/>
        </w:rPr>
        <w:t xml:space="preserve"> legal al </w:t>
      </w:r>
      <w:proofErr w:type="spellStart"/>
      <w:r>
        <w:rPr>
          <w:rFonts w:ascii="Times New Roman" w:hAnsi="Times New Roman"/>
          <w:color w:val="191919"/>
        </w:rPr>
        <w:t>unității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învățământ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realizează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conducerea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executivă</w:t>
      </w:r>
      <w:proofErr w:type="spellEnd"/>
      <w:r>
        <w:rPr>
          <w:rFonts w:ascii="Times New Roman" w:hAnsi="Times New Roman"/>
          <w:color w:val="191919"/>
        </w:rPr>
        <w:t xml:space="preserve"> a </w:t>
      </w:r>
      <w:proofErr w:type="spellStart"/>
      <w:r>
        <w:rPr>
          <w:rFonts w:ascii="Times New Roman" w:hAnsi="Times New Roman"/>
          <w:color w:val="191919"/>
        </w:rPr>
        <w:t>acesteia</w:t>
      </w:r>
      <w:proofErr w:type="spellEnd"/>
      <w:r>
        <w:rPr>
          <w:rFonts w:ascii="Times New Roman" w:hAnsi="Times New Roman"/>
          <w:color w:val="191919"/>
        </w:rPr>
        <w:t>;</w:t>
      </w:r>
    </w:p>
    <w:p w14:paraId="00AC91F6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b) </w:t>
      </w:r>
      <w:proofErr w:type="spellStart"/>
      <w:r>
        <w:rPr>
          <w:rFonts w:ascii="Times New Roman" w:hAnsi="Times New Roman"/>
          <w:color w:val="191919"/>
        </w:rPr>
        <w:t>organizează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întreaga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activitate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educațională</w:t>
      </w:r>
      <w:proofErr w:type="spellEnd"/>
      <w:r>
        <w:rPr>
          <w:rFonts w:ascii="Times New Roman" w:hAnsi="Times New Roman"/>
          <w:color w:val="191919"/>
        </w:rPr>
        <w:t>;</w:t>
      </w:r>
    </w:p>
    <w:p w14:paraId="7768373F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c) </w:t>
      </w:r>
      <w:proofErr w:type="spellStart"/>
      <w:r>
        <w:rPr>
          <w:rFonts w:ascii="Times New Roman" w:hAnsi="Times New Roman"/>
          <w:color w:val="191919"/>
        </w:rPr>
        <w:t>organizează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este</w:t>
      </w:r>
      <w:proofErr w:type="spellEnd"/>
      <w:r>
        <w:rPr>
          <w:rFonts w:ascii="Times New Roman" w:hAnsi="Times New Roman"/>
          <w:color w:val="191919"/>
        </w:rPr>
        <w:t xml:space="preserve"> direct </w:t>
      </w:r>
      <w:proofErr w:type="spellStart"/>
      <w:r>
        <w:rPr>
          <w:rFonts w:ascii="Times New Roman" w:hAnsi="Times New Roman"/>
          <w:color w:val="191919"/>
        </w:rPr>
        <w:t>responsabil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aplicarea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legislației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vigoare</w:t>
      </w:r>
      <w:proofErr w:type="spellEnd"/>
      <w:r>
        <w:rPr>
          <w:rFonts w:ascii="Times New Roman" w:hAnsi="Times New Roman"/>
          <w:color w:val="191919"/>
        </w:rPr>
        <w:t xml:space="preserve">, la </w:t>
      </w:r>
      <w:proofErr w:type="spellStart"/>
      <w:r>
        <w:rPr>
          <w:rFonts w:ascii="Times New Roman" w:hAnsi="Times New Roman"/>
          <w:color w:val="191919"/>
        </w:rPr>
        <w:t>nivelul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unității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învățământ</w:t>
      </w:r>
      <w:proofErr w:type="spellEnd"/>
      <w:r>
        <w:rPr>
          <w:rFonts w:ascii="Times New Roman" w:hAnsi="Times New Roman"/>
          <w:color w:val="191919"/>
        </w:rPr>
        <w:t>;</w:t>
      </w:r>
    </w:p>
    <w:p w14:paraId="741C6485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d) </w:t>
      </w:r>
      <w:proofErr w:type="spellStart"/>
      <w:r>
        <w:rPr>
          <w:rFonts w:ascii="Times New Roman" w:hAnsi="Times New Roman"/>
          <w:color w:val="191919"/>
        </w:rPr>
        <w:t>asigură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managementul</w:t>
      </w:r>
      <w:proofErr w:type="spellEnd"/>
      <w:r>
        <w:rPr>
          <w:rFonts w:ascii="Times New Roman" w:hAnsi="Times New Roman"/>
          <w:color w:val="191919"/>
        </w:rPr>
        <w:t xml:space="preserve"> strategic al </w:t>
      </w:r>
      <w:proofErr w:type="spellStart"/>
      <w:r>
        <w:rPr>
          <w:rFonts w:ascii="Times New Roman" w:hAnsi="Times New Roman"/>
          <w:color w:val="191919"/>
        </w:rPr>
        <w:t>unității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învățământ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colaborare</w:t>
      </w:r>
      <w:proofErr w:type="spellEnd"/>
      <w:r>
        <w:rPr>
          <w:rFonts w:ascii="Times New Roman" w:hAnsi="Times New Roman"/>
          <w:color w:val="191919"/>
        </w:rPr>
        <w:t xml:space="preserve"> cu </w:t>
      </w:r>
      <w:proofErr w:type="spellStart"/>
      <w:r>
        <w:rPr>
          <w:rFonts w:ascii="Times New Roman" w:hAnsi="Times New Roman"/>
          <w:color w:val="191919"/>
        </w:rPr>
        <w:t>autoritățile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administrației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publice</w:t>
      </w:r>
      <w:proofErr w:type="spellEnd"/>
      <w:r>
        <w:rPr>
          <w:rFonts w:ascii="Times New Roman" w:hAnsi="Times New Roman"/>
          <w:color w:val="191919"/>
        </w:rPr>
        <w:t xml:space="preserve"> locale, </w:t>
      </w:r>
      <w:proofErr w:type="spellStart"/>
      <w:r>
        <w:rPr>
          <w:rFonts w:ascii="Times New Roman" w:hAnsi="Times New Roman"/>
          <w:color w:val="191919"/>
        </w:rPr>
        <w:t>după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consultarea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partenerilor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sociali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a </w:t>
      </w:r>
      <w:proofErr w:type="spellStart"/>
      <w:r>
        <w:rPr>
          <w:rFonts w:ascii="Times New Roman" w:hAnsi="Times New Roman"/>
          <w:color w:val="191919"/>
        </w:rPr>
        <w:t>reprezentanților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părinților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elevilor</w:t>
      </w:r>
      <w:proofErr w:type="spellEnd"/>
      <w:r>
        <w:rPr>
          <w:rFonts w:ascii="Times New Roman" w:hAnsi="Times New Roman"/>
          <w:color w:val="191919"/>
        </w:rPr>
        <w:t>;</w:t>
      </w:r>
    </w:p>
    <w:p w14:paraId="004938A2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e) </w:t>
      </w:r>
      <w:proofErr w:type="spellStart"/>
      <w:r>
        <w:rPr>
          <w:rFonts w:ascii="Times New Roman" w:hAnsi="Times New Roman"/>
          <w:color w:val="191919"/>
        </w:rPr>
        <w:t>asigură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managementul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operațional</w:t>
      </w:r>
      <w:proofErr w:type="spellEnd"/>
      <w:r>
        <w:rPr>
          <w:rFonts w:ascii="Times New Roman" w:hAnsi="Times New Roman"/>
          <w:color w:val="191919"/>
        </w:rPr>
        <w:t xml:space="preserve"> al </w:t>
      </w:r>
      <w:proofErr w:type="spellStart"/>
      <w:r>
        <w:rPr>
          <w:rFonts w:ascii="Times New Roman" w:hAnsi="Times New Roman"/>
          <w:color w:val="191919"/>
        </w:rPr>
        <w:t>unității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învățământ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este</w:t>
      </w:r>
      <w:proofErr w:type="spellEnd"/>
      <w:r>
        <w:rPr>
          <w:rFonts w:ascii="Times New Roman" w:hAnsi="Times New Roman"/>
          <w:color w:val="191919"/>
        </w:rPr>
        <w:t xml:space="preserve"> direct </w:t>
      </w:r>
      <w:proofErr w:type="spellStart"/>
      <w:r>
        <w:rPr>
          <w:rFonts w:ascii="Times New Roman" w:hAnsi="Times New Roman"/>
          <w:color w:val="191919"/>
        </w:rPr>
        <w:t>responsabil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calitatea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educației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furnizate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unitatea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învățământ</w:t>
      </w:r>
      <w:proofErr w:type="spellEnd"/>
      <w:r>
        <w:rPr>
          <w:rFonts w:ascii="Times New Roman" w:hAnsi="Times New Roman"/>
          <w:color w:val="191919"/>
        </w:rPr>
        <w:t>;</w:t>
      </w:r>
    </w:p>
    <w:p w14:paraId="140E4B23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f) </w:t>
      </w:r>
      <w:proofErr w:type="spellStart"/>
      <w:r>
        <w:rPr>
          <w:rFonts w:ascii="Times New Roman" w:hAnsi="Times New Roman"/>
          <w:color w:val="191919"/>
        </w:rPr>
        <w:t>asigură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corelarea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obiectivelor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specifice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unității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învățământ</w:t>
      </w:r>
      <w:proofErr w:type="spellEnd"/>
      <w:r>
        <w:rPr>
          <w:rFonts w:ascii="Times New Roman" w:hAnsi="Times New Roman"/>
          <w:color w:val="191919"/>
        </w:rPr>
        <w:t xml:space="preserve"> cu </w:t>
      </w:r>
      <w:proofErr w:type="spellStart"/>
      <w:r>
        <w:rPr>
          <w:rFonts w:ascii="Times New Roman" w:hAnsi="Times New Roman"/>
          <w:color w:val="191919"/>
        </w:rPr>
        <w:t>cele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stabilite</w:t>
      </w:r>
      <w:proofErr w:type="spellEnd"/>
      <w:r>
        <w:rPr>
          <w:rFonts w:ascii="Times New Roman" w:hAnsi="Times New Roman"/>
          <w:color w:val="191919"/>
        </w:rPr>
        <w:t xml:space="preserve"> la </w:t>
      </w:r>
      <w:proofErr w:type="spellStart"/>
      <w:r>
        <w:rPr>
          <w:rFonts w:ascii="Times New Roman" w:hAnsi="Times New Roman"/>
          <w:color w:val="191919"/>
        </w:rPr>
        <w:t>nivel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național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local;</w:t>
      </w:r>
    </w:p>
    <w:p w14:paraId="03653E9C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g) </w:t>
      </w:r>
      <w:proofErr w:type="spellStart"/>
      <w:r>
        <w:rPr>
          <w:rFonts w:ascii="Times New Roman" w:hAnsi="Times New Roman"/>
          <w:color w:val="191919"/>
        </w:rPr>
        <w:t>coordonează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procesul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obținere</w:t>
      </w:r>
      <w:proofErr w:type="spellEnd"/>
      <w:r>
        <w:rPr>
          <w:rFonts w:ascii="Times New Roman" w:hAnsi="Times New Roman"/>
          <w:color w:val="191919"/>
        </w:rPr>
        <w:t xml:space="preserve"> a </w:t>
      </w:r>
      <w:proofErr w:type="spellStart"/>
      <w:r>
        <w:rPr>
          <w:rFonts w:ascii="Times New Roman" w:hAnsi="Times New Roman"/>
          <w:color w:val="191919"/>
        </w:rPr>
        <w:t>autorizațiilor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avizelor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legale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necesare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funcționării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unității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învățământ</w:t>
      </w:r>
      <w:proofErr w:type="spellEnd"/>
      <w:r>
        <w:rPr>
          <w:rFonts w:ascii="Times New Roman" w:hAnsi="Times New Roman"/>
          <w:color w:val="191919"/>
        </w:rPr>
        <w:t>;</w:t>
      </w:r>
    </w:p>
    <w:p w14:paraId="5E1F8DB0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h) </w:t>
      </w:r>
      <w:proofErr w:type="spellStart"/>
      <w:r>
        <w:rPr>
          <w:rFonts w:ascii="Times New Roman" w:hAnsi="Times New Roman"/>
          <w:color w:val="191919"/>
        </w:rPr>
        <w:t>asigură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aplicarea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respectarea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normelor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sănătate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securitate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muncă</w:t>
      </w:r>
      <w:proofErr w:type="spellEnd"/>
      <w:r>
        <w:rPr>
          <w:rFonts w:ascii="Times New Roman" w:hAnsi="Times New Roman"/>
          <w:color w:val="191919"/>
        </w:rPr>
        <w:t>;</w:t>
      </w:r>
    </w:p>
    <w:p w14:paraId="34925E68" w14:textId="6274C1DA" w:rsidR="00A65642" w:rsidRDefault="00B96E10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proofErr w:type="spellStart"/>
      <w:r>
        <w:rPr>
          <w:rFonts w:ascii="Times New Roman" w:hAnsi="Times New Roman"/>
          <w:color w:val="191919"/>
        </w:rPr>
        <w:t>i</w:t>
      </w:r>
      <w:proofErr w:type="spellEnd"/>
      <w:r w:rsidR="00A65642">
        <w:rPr>
          <w:rFonts w:ascii="Times New Roman" w:hAnsi="Times New Roman"/>
          <w:color w:val="191919"/>
        </w:rPr>
        <w:t xml:space="preserve">) </w:t>
      </w:r>
      <w:proofErr w:type="spellStart"/>
      <w:r w:rsidR="00A65642">
        <w:rPr>
          <w:rFonts w:ascii="Times New Roman" w:hAnsi="Times New Roman"/>
          <w:color w:val="191919"/>
        </w:rPr>
        <w:t>prezintă</w:t>
      </w:r>
      <w:proofErr w:type="spellEnd"/>
      <w:r w:rsidR="00A65642">
        <w:rPr>
          <w:rFonts w:ascii="Times New Roman" w:hAnsi="Times New Roman"/>
          <w:color w:val="191919"/>
        </w:rPr>
        <w:t xml:space="preserve">, </w:t>
      </w:r>
      <w:proofErr w:type="spellStart"/>
      <w:r w:rsidR="00A65642">
        <w:rPr>
          <w:rFonts w:ascii="Times New Roman" w:hAnsi="Times New Roman"/>
          <w:color w:val="191919"/>
        </w:rPr>
        <w:t>anual</w:t>
      </w:r>
      <w:proofErr w:type="spellEnd"/>
      <w:r w:rsidR="00A65642">
        <w:rPr>
          <w:rFonts w:ascii="Times New Roman" w:hAnsi="Times New Roman"/>
          <w:color w:val="191919"/>
        </w:rPr>
        <w:t xml:space="preserve">, un </w:t>
      </w:r>
      <w:proofErr w:type="spellStart"/>
      <w:r w:rsidR="00A65642">
        <w:rPr>
          <w:rFonts w:ascii="Times New Roman" w:hAnsi="Times New Roman"/>
          <w:color w:val="191919"/>
        </w:rPr>
        <w:t>raport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asupra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calității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educației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în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unitatea</w:t>
      </w:r>
      <w:proofErr w:type="spellEnd"/>
      <w:r w:rsidR="00A65642">
        <w:rPr>
          <w:rFonts w:ascii="Times New Roman" w:hAnsi="Times New Roman"/>
          <w:color w:val="191919"/>
        </w:rPr>
        <w:t xml:space="preserve"> de </w:t>
      </w:r>
      <w:proofErr w:type="spellStart"/>
      <w:r w:rsidR="00A65642">
        <w:rPr>
          <w:rFonts w:ascii="Times New Roman" w:hAnsi="Times New Roman"/>
          <w:color w:val="191919"/>
        </w:rPr>
        <w:t>învățământ</w:t>
      </w:r>
      <w:proofErr w:type="spellEnd"/>
      <w:r w:rsidR="00A65642">
        <w:rPr>
          <w:rFonts w:ascii="Times New Roman" w:hAnsi="Times New Roman"/>
          <w:color w:val="191919"/>
        </w:rPr>
        <w:t xml:space="preserve"> pe care o conduce, </w:t>
      </w:r>
      <w:proofErr w:type="spellStart"/>
      <w:r w:rsidR="00A65642">
        <w:rPr>
          <w:rFonts w:ascii="Times New Roman" w:hAnsi="Times New Roman"/>
          <w:color w:val="191919"/>
        </w:rPr>
        <w:t>întocmit</w:t>
      </w:r>
      <w:proofErr w:type="spellEnd"/>
      <w:r w:rsidR="00A65642">
        <w:rPr>
          <w:rFonts w:ascii="Times New Roman" w:hAnsi="Times New Roman"/>
          <w:color w:val="191919"/>
        </w:rPr>
        <w:t xml:space="preserve"> de </w:t>
      </w:r>
      <w:proofErr w:type="spellStart"/>
      <w:r w:rsidR="00A65642">
        <w:rPr>
          <w:rFonts w:ascii="Times New Roman" w:hAnsi="Times New Roman"/>
          <w:color w:val="191919"/>
        </w:rPr>
        <w:t>comisia</w:t>
      </w:r>
      <w:proofErr w:type="spellEnd"/>
      <w:r w:rsidR="00A65642">
        <w:rPr>
          <w:rFonts w:ascii="Times New Roman" w:hAnsi="Times New Roman"/>
          <w:color w:val="191919"/>
        </w:rPr>
        <w:t xml:space="preserve"> de </w:t>
      </w:r>
      <w:proofErr w:type="spellStart"/>
      <w:r w:rsidR="00A65642">
        <w:rPr>
          <w:rFonts w:ascii="Times New Roman" w:hAnsi="Times New Roman"/>
          <w:color w:val="191919"/>
        </w:rPr>
        <w:t>evaluare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și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asigurare</w:t>
      </w:r>
      <w:proofErr w:type="spellEnd"/>
      <w:r w:rsidR="00A65642">
        <w:rPr>
          <w:rFonts w:ascii="Times New Roman" w:hAnsi="Times New Roman"/>
          <w:color w:val="191919"/>
        </w:rPr>
        <w:t xml:space="preserve"> a </w:t>
      </w:r>
      <w:proofErr w:type="spellStart"/>
      <w:r w:rsidR="00A65642">
        <w:rPr>
          <w:rFonts w:ascii="Times New Roman" w:hAnsi="Times New Roman"/>
          <w:color w:val="191919"/>
        </w:rPr>
        <w:t>calității</w:t>
      </w:r>
      <w:proofErr w:type="spellEnd"/>
      <w:r w:rsidR="00A65642">
        <w:rPr>
          <w:rFonts w:ascii="Times New Roman" w:hAnsi="Times New Roman"/>
          <w:color w:val="191919"/>
        </w:rPr>
        <w:t xml:space="preserve">; </w:t>
      </w:r>
      <w:proofErr w:type="spellStart"/>
      <w:r w:rsidR="00A65642">
        <w:rPr>
          <w:rFonts w:ascii="Times New Roman" w:hAnsi="Times New Roman"/>
          <w:color w:val="191919"/>
        </w:rPr>
        <w:t>raportul</w:t>
      </w:r>
      <w:proofErr w:type="spellEnd"/>
      <w:r w:rsidR="00A65642">
        <w:rPr>
          <w:rFonts w:ascii="Times New Roman" w:hAnsi="Times New Roman"/>
          <w:color w:val="191919"/>
        </w:rPr>
        <w:t xml:space="preserve">, </w:t>
      </w:r>
      <w:proofErr w:type="spellStart"/>
      <w:r w:rsidR="00A65642">
        <w:rPr>
          <w:rFonts w:ascii="Times New Roman" w:hAnsi="Times New Roman"/>
          <w:color w:val="191919"/>
        </w:rPr>
        <w:t>aprobat</w:t>
      </w:r>
      <w:proofErr w:type="spellEnd"/>
      <w:r w:rsidR="00A65642">
        <w:rPr>
          <w:rFonts w:ascii="Times New Roman" w:hAnsi="Times New Roman"/>
          <w:color w:val="191919"/>
        </w:rPr>
        <w:t xml:space="preserve"> de </w:t>
      </w:r>
      <w:proofErr w:type="spellStart"/>
      <w:r w:rsidR="00A65642">
        <w:rPr>
          <w:rFonts w:ascii="Times New Roman" w:hAnsi="Times New Roman"/>
          <w:color w:val="191919"/>
        </w:rPr>
        <w:t>consiliul</w:t>
      </w:r>
      <w:proofErr w:type="spellEnd"/>
      <w:r w:rsidR="00A65642">
        <w:rPr>
          <w:rFonts w:ascii="Times New Roman" w:hAnsi="Times New Roman"/>
          <w:color w:val="191919"/>
        </w:rPr>
        <w:t xml:space="preserve"> de </w:t>
      </w:r>
      <w:proofErr w:type="spellStart"/>
      <w:r w:rsidR="00A65642">
        <w:rPr>
          <w:rFonts w:ascii="Times New Roman" w:hAnsi="Times New Roman"/>
          <w:color w:val="191919"/>
        </w:rPr>
        <w:t>administrație</w:t>
      </w:r>
      <w:proofErr w:type="spellEnd"/>
      <w:r w:rsidR="00A65642">
        <w:rPr>
          <w:rFonts w:ascii="Times New Roman" w:hAnsi="Times New Roman"/>
          <w:color w:val="191919"/>
        </w:rPr>
        <w:t xml:space="preserve">, </w:t>
      </w:r>
      <w:proofErr w:type="spellStart"/>
      <w:r w:rsidR="00A65642">
        <w:rPr>
          <w:rFonts w:ascii="Times New Roman" w:hAnsi="Times New Roman"/>
          <w:color w:val="191919"/>
        </w:rPr>
        <w:t>este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prezentat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în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fața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consiliului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profesoral</w:t>
      </w:r>
      <w:proofErr w:type="spellEnd"/>
      <w:r w:rsidR="00A65642">
        <w:rPr>
          <w:rFonts w:ascii="Times New Roman" w:hAnsi="Times New Roman"/>
          <w:color w:val="191919"/>
        </w:rPr>
        <w:t xml:space="preserve">, </w:t>
      </w:r>
      <w:proofErr w:type="spellStart"/>
      <w:r w:rsidR="00A65642">
        <w:rPr>
          <w:rFonts w:ascii="Times New Roman" w:hAnsi="Times New Roman"/>
          <w:color w:val="191919"/>
        </w:rPr>
        <w:t>comitetului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reprezentativ</w:t>
      </w:r>
      <w:proofErr w:type="spellEnd"/>
      <w:r w:rsidR="00A65642">
        <w:rPr>
          <w:rFonts w:ascii="Times New Roman" w:hAnsi="Times New Roman"/>
          <w:color w:val="191919"/>
        </w:rPr>
        <w:t xml:space="preserve"> al </w:t>
      </w:r>
      <w:proofErr w:type="spellStart"/>
      <w:r w:rsidR="00A65642">
        <w:rPr>
          <w:rFonts w:ascii="Times New Roman" w:hAnsi="Times New Roman"/>
          <w:color w:val="191919"/>
        </w:rPr>
        <w:t>părinților</w:t>
      </w:r>
      <w:proofErr w:type="spellEnd"/>
      <w:r w:rsidR="00A65642">
        <w:rPr>
          <w:rFonts w:ascii="Times New Roman" w:hAnsi="Times New Roman"/>
          <w:color w:val="191919"/>
        </w:rPr>
        <w:t>/</w:t>
      </w:r>
      <w:proofErr w:type="spellStart"/>
      <w:r w:rsidR="00A65642">
        <w:rPr>
          <w:rFonts w:ascii="Times New Roman" w:hAnsi="Times New Roman"/>
          <w:color w:val="191919"/>
        </w:rPr>
        <w:t>asociației</w:t>
      </w:r>
      <w:proofErr w:type="spellEnd"/>
      <w:r w:rsidR="00A65642">
        <w:rPr>
          <w:rFonts w:ascii="Times New Roman" w:hAnsi="Times New Roman"/>
          <w:color w:val="191919"/>
        </w:rPr>
        <w:t xml:space="preserve"> de </w:t>
      </w:r>
      <w:proofErr w:type="spellStart"/>
      <w:r w:rsidR="00A65642">
        <w:rPr>
          <w:rFonts w:ascii="Times New Roman" w:hAnsi="Times New Roman"/>
          <w:color w:val="191919"/>
        </w:rPr>
        <w:t>părinți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și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este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adus</w:t>
      </w:r>
      <w:proofErr w:type="spellEnd"/>
      <w:r w:rsidR="00A65642">
        <w:rPr>
          <w:rFonts w:ascii="Times New Roman" w:hAnsi="Times New Roman"/>
          <w:color w:val="191919"/>
        </w:rPr>
        <w:t xml:space="preserve"> la </w:t>
      </w:r>
      <w:proofErr w:type="spellStart"/>
      <w:r w:rsidR="00A65642">
        <w:rPr>
          <w:rFonts w:ascii="Times New Roman" w:hAnsi="Times New Roman"/>
          <w:color w:val="191919"/>
        </w:rPr>
        <w:t>cunoștința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autorităților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administrației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publice</w:t>
      </w:r>
      <w:proofErr w:type="spellEnd"/>
      <w:r w:rsidR="00A65642">
        <w:rPr>
          <w:rFonts w:ascii="Times New Roman" w:hAnsi="Times New Roman"/>
          <w:color w:val="191919"/>
        </w:rPr>
        <w:t xml:space="preserve"> locale </w:t>
      </w:r>
      <w:proofErr w:type="spellStart"/>
      <w:r w:rsidR="00A65642">
        <w:rPr>
          <w:rFonts w:ascii="Times New Roman" w:hAnsi="Times New Roman"/>
          <w:color w:val="191919"/>
        </w:rPr>
        <w:t>și</w:t>
      </w:r>
      <w:proofErr w:type="spellEnd"/>
      <w:r w:rsidR="00A65642">
        <w:rPr>
          <w:rFonts w:ascii="Times New Roman" w:hAnsi="Times New Roman"/>
          <w:color w:val="191919"/>
        </w:rPr>
        <w:t xml:space="preserve"> a </w:t>
      </w:r>
      <w:proofErr w:type="spellStart"/>
      <w:r w:rsidR="00A65642">
        <w:rPr>
          <w:rFonts w:ascii="Times New Roman" w:hAnsi="Times New Roman"/>
          <w:color w:val="191919"/>
        </w:rPr>
        <w:t>inspectoratului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școlar</w:t>
      </w:r>
      <w:proofErr w:type="spellEnd"/>
      <w:r w:rsidR="00A65642">
        <w:rPr>
          <w:rFonts w:ascii="Times New Roman" w:hAnsi="Times New Roman"/>
          <w:color w:val="191919"/>
        </w:rPr>
        <w:t>;</w:t>
      </w:r>
    </w:p>
    <w:p w14:paraId="6E3C90AC" w14:textId="3CBD1696" w:rsidR="00A65642" w:rsidRDefault="00B96E10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>j</w:t>
      </w:r>
      <w:r w:rsidR="00A65642">
        <w:rPr>
          <w:rFonts w:ascii="Times New Roman" w:hAnsi="Times New Roman"/>
          <w:color w:val="191919"/>
        </w:rPr>
        <w:t xml:space="preserve">) </w:t>
      </w:r>
      <w:proofErr w:type="spellStart"/>
      <w:r w:rsidR="00A65642">
        <w:rPr>
          <w:rFonts w:ascii="Times New Roman" w:hAnsi="Times New Roman"/>
          <w:color w:val="191919"/>
        </w:rPr>
        <w:t>coordonează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 w:rsidRPr="009A46EC">
        <w:rPr>
          <w:rFonts w:ascii="Times New Roman" w:hAnsi="Times New Roman"/>
        </w:rPr>
        <w:t>elaborarea</w:t>
      </w:r>
      <w:proofErr w:type="spellEnd"/>
      <w:r w:rsidR="00A65642" w:rsidRPr="009A46EC">
        <w:rPr>
          <w:rFonts w:ascii="Times New Roman" w:hAnsi="Times New Roman"/>
        </w:rPr>
        <w:t xml:space="preserve"> </w:t>
      </w:r>
      <w:proofErr w:type="spellStart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proiectului</w:t>
      </w:r>
      <w:proofErr w:type="spellEnd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dezvoltare</w:t>
      </w:r>
      <w:proofErr w:type="spellEnd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instituțională</w:t>
      </w:r>
      <w:proofErr w:type="spellEnd"/>
      <w:r w:rsidR="00006026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r w:rsidR="00A65642" w:rsidRPr="009A46EC">
        <w:rPr>
          <w:rFonts w:ascii="Times New Roman" w:hAnsi="Times New Roman"/>
        </w:rPr>
        <w:t xml:space="preserve">al </w:t>
      </w:r>
      <w:proofErr w:type="spellStart"/>
      <w:r w:rsidR="00A65642">
        <w:rPr>
          <w:rFonts w:ascii="Times New Roman" w:hAnsi="Times New Roman"/>
          <w:color w:val="191919"/>
        </w:rPr>
        <w:t>școlii</w:t>
      </w:r>
      <w:proofErr w:type="spellEnd"/>
      <w:r w:rsidR="00A65642">
        <w:rPr>
          <w:rFonts w:ascii="Times New Roman" w:hAnsi="Times New Roman"/>
          <w:color w:val="191919"/>
        </w:rPr>
        <w:t xml:space="preserve">, </w:t>
      </w:r>
      <w:proofErr w:type="spellStart"/>
      <w:r w:rsidR="00A65642">
        <w:rPr>
          <w:rFonts w:ascii="Times New Roman" w:hAnsi="Times New Roman"/>
          <w:color w:val="191919"/>
        </w:rPr>
        <w:t>prin</w:t>
      </w:r>
      <w:proofErr w:type="spellEnd"/>
      <w:r w:rsidR="00A65642">
        <w:rPr>
          <w:rFonts w:ascii="Times New Roman" w:hAnsi="Times New Roman"/>
          <w:color w:val="191919"/>
        </w:rPr>
        <w:t xml:space="preserve"> care se </w:t>
      </w:r>
      <w:proofErr w:type="spellStart"/>
      <w:r w:rsidR="00A65642">
        <w:rPr>
          <w:rFonts w:ascii="Times New Roman" w:hAnsi="Times New Roman"/>
          <w:color w:val="191919"/>
        </w:rPr>
        <w:t>stabilește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politica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educațională</w:t>
      </w:r>
      <w:proofErr w:type="spellEnd"/>
      <w:r w:rsidR="00A65642">
        <w:rPr>
          <w:rFonts w:ascii="Times New Roman" w:hAnsi="Times New Roman"/>
          <w:color w:val="191919"/>
        </w:rPr>
        <w:t xml:space="preserve"> a </w:t>
      </w:r>
      <w:proofErr w:type="spellStart"/>
      <w:r w:rsidR="00A65642">
        <w:rPr>
          <w:rFonts w:ascii="Times New Roman" w:hAnsi="Times New Roman"/>
          <w:color w:val="191919"/>
        </w:rPr>
        <w:t>acesteia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și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îl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revizuiește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anual</w:t>
      </w:r>
      <w:proofErr w:type="spellEnd"/>
    </w:p>
    <w:p w14:paraId="24870EF9" w14:textId="697A3448" w:rsidR="00A65642" w:rsidRDefault="00B96E10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>k</w:t>
      </w:r>
      <w:r w:rsidR="00A65642">
        <w:rPr>
          <w:rFonts w:ascii="Times New Roman" w:hAnsi="Times New Roman"/>
          <w:color w:val="191919"/>
        </w:rPr>
        <w:t xml:space="preserve">) </w:t>
      </w:r>
      <w:proofErr w:type="spellStart"/>
      <w:r w:rsidR="00A65642">
        <w:rPr>
          <w:rFonts w:ascii="Times New Roman" w:hAnsi="Times New Roman"/>
          <w:color w:val="191919"/>
        </w:rPr>
        <w:t>lansează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proiecte</w:t>
      </w:r>
      <w:proofErr w:type="spellEnd"/>
      <w:r w:rsidR="00A65642">
        <w:rPr>
          <w:rFonts w:ascii="Times New Roman" w:hAnsi="Times New Roman"/>
          <w:color w:val="191919"/>
        </w:rPr>
        <w:t xml:space="preserve"> de </w:t>
      </w:r>
      <w:proofErr w:type="spellStart"/>
      <w:r w:rsidR="00A65642">
        <w:rPr>
          <w:rFonts w:ascii="Times New Roman" w:hAnsi="Times New Roman"/>
          <w:color w:val="191919"/>
        </w:rPr>
        <w:t>parteneriat</w:t>
      </w:r>
      <w:proofErr w:type="spellEnd"/>
      <w:r w:rsidR="00A65642">
        <w:rPr>
          <w:rFonts w:ascii="Times New Roman" w:hAnsi="Times New Roman"/>
          <w:color w:val="191919"/>
        </w:rPr>
        <w:t xml:space="preserve"> cu </w:t>
      </w:r>
      <w:proofErr w:type="spellStart"/>
      <w:r w:rsidR="00A65642">
        <w:rPr>
          <w:rFonts w:ascii="Times New Roman" w:hAnsi="Times New Roman"/>
          <w:color w:val="191919"/>
        </w:rPr>
        <w:t>unități</w:t>
      </w:r>
      <w:proofErr w:type="spellEnd"/>
      <w:r w:rsidR="00A65642">
        <w:rPr>
          <w:rFonts w:ascii="Times New Roman" w:hAnsi="Times New Roman"/>
          <w:color w:val="191919"/>
        </w:rPr>
        <w:t xml:space="preserve"> de </w:t>
      </w:r>
      <w:proofErr w:type="spellStart"/>
      <w:r w:rsidR="00A65642">
        <w:rPr>
          <w:rFonts w:ascii="Times New Roman" w:hAnsi="Times New Roman"/>
          <w:color w:val="191919"/>
        </w:rPr>
        <w:t>învățământ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similare</w:t>
      </w:r>
      <w:proofErr w:type="spellEnd"/>
      <w:r w:rsidR="00A65642">
        <w:rPr>
          <w:rFonts w:ascii="Times New Roman" w:hAnsi="Times New Roman"/>
          <w:color w:val="191919"/>
        </w:rPr>
        <w:t xml:space="preserve"> din </w:t>
      </w:r>
      <w:proofErr w:type="spellStart"/>
      <w:r w:rsidR="00A65642">
        <w:rPr>
          <w:rFonts w:ascii="Times New Roman" w:hAnsi="Times New Roman"/>
          <w:color w:val="191919"/>
        </w:rPr>
        <w:t>Uniunea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Europeană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sau</w:t>
      </w:r>
      <w:proofErr w:type="spellEnd"/>
      <w:r w:rsidR="00A65642">
        <w:rPr>
          <w:rFonts w:ascii="Times New Roman" w:hAnsi="Times New Roman"/>
          <w:color w:val="191919"/>
        </w:rPr>
        <w:t xml:space="preserve"> din </w:t>
      </w:r>
      <w:proofErr w:type="spellStart"/>
      <w:r w:rsidR="00A65642">
        <w:rPr>
          <w:rFonts w:ascii="Times New Roman" w:hAnsi="Times New Roman"/>
          <w:color w:val="191919"/>
        </w:rPr>
        <w:t>alte</w:t>
      </w:r>
      <w:proofErr w:type="spellEnd"/>
      <w:r w:rsidR="00A65642">
        <w:rPr>
          <w:rFonts w:ascii="Times New Roman" w:hAnsi="Times New Roman"/>
          <w:color w:val="191919"/>
        </w:rPr>
        <w:t xml:space="preserve"> zone;</w:t>
      </w:r>
    </w:p>
    <w:p w14:paraId="6C561CED" w14:textId="4CDE95F3" w:rsidR="00A65642" w:rsidRDefault="00B96E10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>l</w:t>
      </w:r>
      <w:r w:rsidR="00A65642">
        <w:rPr>
          <w:rFonts w:ascii="Times New Roman" w:hAnsi="Times New Roman"/>
          <w:color w:val="191919"/>
        </w:rPr>
        <w:t xml:space="preserve">) </w:t>
      </w:r>
      <w:proofErr w:type="spellStart"/>
      <w:r w:rsidR="00A65642">
        <w:rPr>
          <w:rFonts w:ascii="Times New Roman" w:hAnsi="Times New Roman"/>
          <w:color w:val="191919"/>
        </w:rPr>
        <w:t>solicită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consiliului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reprezentativ</w:t>
      </w:r>
      <w:proofErr w:type="spellEnd"/>
      <w:r w:rsidR="00A65642">
        <w:rPr>
          <w:rFonts w:ascii="Times New Roman" w:hAnsi="Times New Roman"/>
          <w:color w:val="191919"/>
        </w:rPr>
        <w:t xml:space="preserve"> al </w:t>
      </w:r>
      <w:proofErr w:type="spellStart"/>
      <w:r w:rsidR="00A65642">
        <w:rPr>
          <w:rFonts w:ascii="Times New Roman" w:hAnsi="Times New Roman"/>
          <w:color w:val="191919"/>
        </w:rPr>
        <w:t>părinților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și</w:t>
      </w:r>
      <w:proofErr w:type="spellEnd"/>
      <w:r w:rsidR="00A65642">
        <w:rPr>
          <w:rFonts w:ascii="Times New Roman" w:hAnsi="Times New Roman"/>
          <w:color w:val="191919"/>
        </w:rPr>
        <w:t xml:space="preserve">, </w:t>
      </w:r>
      <w:proofErr w:type="spellStart"/>
      <w:r w:rsidR="00A65642">
        <w:rPr>
          <w:rFonts w:ascii="Times New Roman" w:hAnsi="Times New Roman"/>
          <w:color w:val="191919"/>
        </w:rPr>
        <w:t>după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caz</w:t>
      </w:r>
      <w:proofErr w:type="spellEnd"/>
      <w:r w:rsidR="00A65642">
        <w:rPr>
          <w:rFonts w:ascii="Times New Roman" w:hAnsi="Times New Roman"/>
          <w:color w:val="191919"/>
        </w:rPr>
        <w:t xml:space="preserve">, </w:t>
      </w:r>
      <w:proofErr w:type="spellStart"/>
      <w:r w:rsidR="00A65642">
        <w:rPr>
          <w:rFonts w:ascii="Times New Roman" w:hAnsi="Times New Roman"/>
          <w:color w:val="191919"/>
        </w:rPr>
        <w:t>consiliului</w:t>
      </w:r>
      <w:proofErr w:type="spellEnd"/>
      <w:r w:rsidR="00A65642">
        <w:rPr>
          <w:rFonts w:ascii="Times New Roman" w:hAnsi="Times New Roman"/>
          <w:color w:val="191919"/>
        </w:rPr>
        <w:t xml:space="preserve"> local/</w:t>
      </w:r>
      <w:proofErr w:type="spellStart"/>
      <w:r w:rsidR="00A65642">
        <w:rPr>
          <w:rFonts w:ascii="Times New Roman" w:hAnsi="Times New Roman"/>
          <w:color w:val="191919"/>
        </w:rPr>
        <w:t>consiliului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județean</w:t>
      </w:r>
      <w:proofErr w:type="spellEnd"/>
      <w:r w:rsidR="00A65642">
        <w:rPr>
          <w:rFonts w:ascii="Times New Roman" w:hAnsi="Times New Roman"/>
          <w:color w:val="191919"/>
        </w:rPr>
        <w:t xml:space="preserve">, </w:t>
      </w:r>
      <w:proofErr w:type="spellStart"/>
      <w:r w:rsidR="00A65642">
        <w:rPr>
          <w:rFonts w:ascii="Times New Roman" w:hAnsi="Times New Roman"/>
          <w:color w:val="191919"/>
        </w:rPr>
        <w:t>și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consiliului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reprezentativ</w:t>
      </w:r>
      <w:proofErr w:type="spellEnd"/>
      <w:r w:rsidR="00A65642">
        <w:rPr>
          <w:rFonts w:ascii="Times New Roman" w:hAnsi="Times New Roman"/>
          <w:color w:val="191919"/>
        </w:rPr>
        <w:t xml:space="preserve"> al </w:t>
      </w:r>
      <w:proofErr w:type="spellStart"/>
      <w:r w:rsidR="00A65642">
        <w:rPr>
          <w:rFonts w:ascii="Times New Roman" w:hAnsi="Times New Roman"/>
          <w:color w:val="191919"/>
        </w:rPr>
        <w:t>elevilor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desemnarea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reprezentanților</w:t>
      </w:r>
      <w:proofErr w:type="spellEnd"/>
      <w:r w:rsidR="00A65642">
        <w:rPr>
          <w:rFonts w:ascii="Times New Roman" w:hAnsi="Times New Roman"/>
          <w:color w:val="191919"/>
        </w:rPr>
        <w:t xml:space="preserve"> lor </w:t>
      </w:r>
      <w:proofErr w:type="spellStart"/>
      <w:r w:rsidR="00A65642">
        <w:rPr>
          <w:rFonts w:ascii="Times New Roman" w:hAnsi="Times New Roman"/>
          <w:color w:val="191919"/>
        </w:rPr>
        <w:t>în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consiliul</w:t>
      </w:r>
      <w:proofErr w:type="spellEnd"/>
      <w:r w:rsidR="00A65642">
        <w:rPr>
          <w:rFonts w:ascii="Times New Roman" w:hAnsi="Times New Roman"/>
          <w:color w:val="191919"/>
        </w:rPr>
        <w:t xml:space="preserve"> de </w:t>
      </w:r>
      <w:proofErr w:type="spellStart"/>
      <w:r w:rsidR="00A65642">
        <w:rPr>
          <w:rFonts w:ascii="Times New Roman" w:hAnsi="Times New Roman"/>
          <w:color w:val="191919"/>
        </w:rPr>
        <w:t>administrație</w:t>
      </w:r>
      <w:proofErr w:type="spellEnd"/>
      <w:r w:rsidR="00A65642">
        <w:rPr>
          <w:rFonts w:ascii="Times New Roman" w:hAnsi="Times New Roman"/>
          <w:color w:val="191919"/>
        </w:rPr>
        <w:t xml:space="preserve"> al </w:t>
      </w:r>
      <w:proofErr w:type="spellStart"/>
      <w:r w:rsidR="00A65642">
        <w:rPr>
          <w:rFonts w:ascii="Times New Roman" w:hAnsi="Times New Roman"/>
          <w:color w:val="191919"/>
        </w:rPr>
        <w:t>unității</w:t>
      </w:r>
      <w:proofErr w:type="spellEnd"/>
      <w:r w:rsidR="00A65642">
        <w:rPr>
          <w:rFonts w:ascii="Times New Roman" w:hAnsi="Times New Roman"/>
          <w:color w:val="191919"/>
        </w:rPr>
        <w:t xml:space="preserve"> de </w:t>
      </w:r>
      <w:proofErr w:type="spellStart"/>
      <w:r w:rsidR="00A65642">
        <w:rPr>
          <w:rFonts w:ascii="Times New Roman" w:hAnsi="Times New Roman"/>
          <w:color w:val="191919"/>
        </w:rPr>
        <w:t>învățământ</w:t>
      </w:r>
      <w:proofErr w:type="spellEnd"/>
      <w:r w:rsidR="00A65642">
        <w:rPr>
          <w:rFonts w:ascii="Times New Roman" w:hAnsi="Times New Roman"/>
          <w:color w:val="191919"/>
        </w:rPr>
        <w:t>;</w:t>
      </w:r>
    </w:p>
    <w:p w14:paraId="3EA0B253" w14:textId="294B399C" w:rsidR="00A65642" w:rsidRDefault="00B96E10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>m</w:t>
      </w:r>
      <w:r w:rsidR="00A65642">
        <w:rPr>
          <w:rFonts w:ascii="Times New Roman" w:hAnsi="Times New Roman"/>
          <w:color w:val="191919"/>
        </w:rPr>
        <w:t xml:space="preserve">) </w:t>
      </w:r>
      <w:proofErr w:type="spellStart"/>
      <w:r w:rsidR="00A65642">
        <w:rPr>
          <w:rFonts w:ascii="Times New Roman" w:hAnsi="Times New Roman"/>
          <w:color w:val="191919"/>
        </w:rPr>
        <w:t>numește</w:t>
      </w:r>
      <w:proofErr w:type="spellEnd"/>
      <w:r w:rsidR="00A65642">
        <w:rPr>
          <w:rFonts w:ascii="Times New Roman" w:hAnsi="Times New Roman"/>
          <w:color w:val="191919"/>
        </w:rPr>
        <w:t xml:space="preserve">, </w:t>
      </w:r>
      <w:proofErr w:type="spellStart"/>
      <w:r w:rsidR="00A65642">
        <w:rPr>
          <w:rFonts w:ascii="Times New Roman" w:hAnsi="Times New Roman"/>
          <w:color w:val="191919"/>
        </w:rPr>
        <w:t>prin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decizie</w:t>
      </w:r>
      <w:proofErr w:type="spellEnd"/>
      <w:r w:rsidR="00A65642">
        <w:rPr>
          <w:rFonts w:ascii="Times New Roman" w:hAnsi="Times New Roman"/>
          <w:color w:val="191919"/>
        </w:rPr>
        <w:t xml:space="preserve">, </w:t>
      </w:r>
      <w:proofErr w:type="spellStart"/>
      <w:r w:rsidR="00A65642">
        <w:rPr>
          <w:rFonts w:ascii="Times New Roman" w:hAnsi="Times New Roman"/>
          <w:color w:val="191919"/>
        </w:rPr>
        <w:t>componența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comisiilor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pentru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examenele</w:t>
      </w:r>
      <w:proofErr w:type="spellEnd"/>
      <w:r w:rsidR="00A65642">
        <w:rPr>
          <w:rFonts w:ascii="Times New Roman" w:hAnsi="Times New Roman"/>
          <w:color w:val="191919"/>
        </w:rPr>
        <w:t xml:space="preserve"> de </w:t>
      </w:r>
      <w:proofErr w:type="spellStart"/>
      <w:r w:rsidR="00A65642">
        <w:rPr>
          <w:rFonts w:ascii="Times New Roman" w:hAnsi="Times New Roman"/>
          <w:color w:val="191919"/>
        </w:rPr>
        <w:t>corigențe</w:t>
      </w:r>
      <w:proofErr w:type="spellEnd"/>
      <w:r w:rsidR="00A65642">
        <w:rPr>
          <w:rFonts w:ascii="Times New Roman" w:hAnsi="Times New Roman"/>
          <w:color w:val="191919"/>
        </w:rPr>
        <w:t xml:space="preserve">, </w:t>
      </w:r>
      <w:proofErr w:type="spellStart"/>
      <w:r w:rsidR="00A65642">
        <w:rPr>
          <w:rFonts w:ascii="Times New Roman" w:hAnsi="Times New Roman"/>
          <w:color w:val="191919"/>
        </w:rPr>
        <w:t>amânări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sau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diferențe</w:t>
      </w:r>
      <w:proofErr w:type="spellEnd"/>
      <w:r w:rsidR="00A65642">
        <w:rPr>
          <w:rFonts w:ascii="Times New Roman" w:hAnsi="Times New Roman"/>
          <w:color w:val="191919"/>
        </w:rPr>
        <w:t>;</w:t>
      </w:r>
    </w:p>
    <w:p w14:paraId="35E5E84E" w14:textId="52DC73D7" w:rsidR="00A65642" w:rsidRDefault="00B96E10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>n</w:t>
      </w:r>
      <w:r w:rsidR="00A65642">
        <w:rPr>
          <w:rFonts w:ascii="Times New Roman" w:hAnsi="Times New Roman"/>
          <w:color w:val="191919"/>
        </w:rPr>
        <w:t xml:space="preserve">) </w:t>
      </w:r>
      <w:proofErr w:type="spellStart"/>
      <w:r w:rsidR="00A65642">
        <w:rPr>
          <w:rFonts w:ascii="Times New Roman" w:hAnsi="Times New Roman"/>
          <w:color w:val="191919"/>
        </w:rPr>
        <w:t>coordonează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activitățile</w:t>
      </w:r>
      <w:proofErr w:type="spellEnd"/>
      <w:r w:rsidR="00A65642">
        <w:rPr>
          <w:rFonts w:ascii="Times New Roman" w:hAnsi="Times New Roman"/>
          <w:color w:val="191919"/>
        </w:rPr>
        <w:t xml:space="preserve"> de </w:t>
      </w:r>
      <w:proofErr w:type="spellStart"/>
      <w:r w:rsidR="00A65642">
        <w:rPr>
          <w:rFonts w:ascii="Times New Roman" w:hAnsi="Times New Roman"/>
          <w:color w:val="191919"/>
        </w:rPr>
        <w:t>pregătire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organizate</w:t>
      </w:r>
      <w:proofErr w:type="spellEnd"/>
      <w:r w:rsidR="00A65642">
        <w:rPr>
          <w:rFonts w:ascii="Times New Roman" w:hAnsi="Times New Roman"/>
          <w:color w:val="191919"/>
        </w:rPr>
        <w:t xml:space="preserve"> de </w:t>
      </w:r>
      <w:proofErr w:type="spellStart"/>
      <w:r w:rsidR="00A65642">
        <w:rPr>
          <w:rFonts w:ascii="Times New Roman" w:hAnsi="Times New Roman"/>
          <w:color w:val="191919"/>
        </w:rPr>
        <w:t>cadrele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didactice</w:t>
      </w:r>
      <w:proofErr w:type="spellEnd"/>
      <w:r w:rsidR="00A65642">
        <w:rPr>
          <w:rFonts w:ascii="Times New Roman" w:hAnsi="Times New Roman"/>
          <w:color w:val="191919"/>
        </w:rPr>
        <w:t xml:space="preserve"> cu </w:t>
      </w:r>
      <w:proofErr w:type="spellStart"/>
      <w:r w:rsidR="00A65642">
        <w:rPr>
          <w:rFonts w:ascii="Times New Roman" w:hAnsi="Times New Roman"/>
          <w:color w:val="191919"/>
        </w:rPr>
        <w:t>rezultate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deosebite</w:t>
      </w:r>
      <w:proofErr w:type="spellEnd"/>
      <w:r w:rsidR="00A65642">
        <w:rPr>
          <w:rFonts w:ascii="Times New Roman" w:hAnsi="Times New Roman"/>
          <w:color w:val="191919"/>
        </w:rPr>
        <w:t xml:space="preserve">, </w:t>
      </w:r>
      <w:proofErr w:type="spellStart"/>
      <w:r w:rsidR="00A65642">
        <w:rPr>
          <w:rFonts w:ascii="Times New Roman" w:hAnsi="Times New Roman"/>
          <w:color w:val="191919"/>
        </w:rPr>
        <w:t>pentru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elevii</w:t>
      </w:r>
      <w:proofErr w:type="spellEnd"/>
      <w:r w:rsidR="00A65642">
        <w:rPr>
          <w:rFonts w:ascii="Times New Roman" w:hAnsi="Times New Roman"/>
          <w:color w:val="191919"/>
        </w:rPr>
        <w:t xml:space="preserve"> care </w:t>
      </w:r>
      <w:proofErr w:type="spellStart"/>
      <w:r w:rsidR="00A65642">
        <w:rPr>
          <w:rFonts w:ascii="Times New Roman" w:hAnsi="Times New Roman"/>
          <w:color w:val="191919"/>
        </w:rPr>
        <w:t>participă</w:t>
      </w:r>
      <w:proofErr w:type="spellEnd"/>
      <w:r w:rsidR="00A65642">
        <w:rPr>
          <w:rFonts w:ascii="Times New Roman" w:hAnsi="Times New Roman"/>
          <w:color w:val="191919"/>
        </w:rPr>
        <w:t xml:space="preserve"> la </w:t>
      </w:r>
      <w:proofErr w:type="spellStart"/>
      <w:r w:rsidR="00A65642">
        <w:rPr>
          <w:rFonts w:ascii="Times New Roman" w:hAnsi="Times New Roman"/>
          <w:color w:val="191919"/>
        </w:rPr>
        <w:t>olimpiade</w:t>
      </w:r>
      <w:proofErr w:type="spellEnd"/>
      <w:r w:rsidR="00A65642">
        <w:rPr>
          <w:rFonts w:ascii="Times New Roman" w:hAnsi="Times New Roman"/>
          <w:color w:val="191919"/>
        </w:rPr>
        <w:t xml:space="preserve">, </w:t>
      </w:r>
      <w:proofErr w:type="spellStart"/>
      <w:r w:rsidR="00A65642">
        <w:rPr>
          <w:rFonts w:ascii="Times New Roman" w:hAnsi="Times New Roman"/>
          <w:color w:val="191919"/>
        </w:rPr>
        <w:t>concursuri</w:t>
      </w:r>
      <w:proofErr w:type="spellEnd"/>
      <w:r w:rsidR="00A65642">
        <w:rPr>
          <w:rFonts w:ascii="Times New Roman" w:hAnsi="Times New Roman"/>
          <w:color w:val="191919"/>
        </w:rPr>
        <w:t xml:space="preserve">, </w:t>
      </w:r>
      <w:proofErr w:type="spellStart"/>
      <w:r w:rsidR="00A65642">
        <w:rPr>
          <w:rFonts w:ascii="Times New Roman" w:hAnsi="Times New Roman"/>
          <w:color w:val="191919"/>
        </w:rPr>
        <w:t>competiții</w:t>
      </w:r>
      <w:proofErr w:type="spellEnd"/>
      <w:r w:rsidR="00A65642">
        <w:rPr>
          <w:rFonts w:ascii="Times New Roman" w:hAnsi="Times New Roman"/>
          <w:color w:val="191919"/>
        </w:rPr>
        <w:t xml:space="preserve"> sportive </w:t>
      </w:r>
      <w:proofErr w:type="spellStart"/>
      <w:r w:rsidR="00A65642">
        <w:rPr>
          <w:rFonts w:ascii="Times New Roman" w:hAnsi="Times New Roman"/>
          <w:color w:val="191919"/>
        </w:rPr>
        <w:t>și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festivaluri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naționale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și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internaționale</w:t>
      </w:r>
      <w:proofErr w:type="spellEnd"/>
      <w:r w:rsidR="00A65642">
        <w:rPr>
          <w:rFonts w:ascii="Times New Roman" w:hAnsi="Times New Roman"/>
          <w:color w:val="191919"/>
        </w:rPr>
        <w:t>;</w:t>
      </w:r>
    </w:p>
    <w:p w14:paraId="3A1D1E5C" w14:textId="34DA37FA" w:rsidR="00A65642" w:rsidRPr="00B96E10" w:rsidRDefault="00B96E10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>o</w:t>
      </w:r>
      <w:r w:rsidR="00A65642">
        <w:rPr>
          <w:rFonts w:ascii="Times New Roman" w:hAnsi="Times New Roman"/>
          <w:color w:val="191919"/>
        </w:rPr>
        <w:t xml:space="preserve">) </w:t>
      </w:r>
      <w:proofErr w:type="spellStart"/>
      <w:r w:rsidR="00A65642">
        <w:rPr>
          <w:rFonts w:ascii="Times New Roman" w:hAnsi="Times New Roman"/>
          <w:color w:val="191919"/>
        </w:rPr>
        <w:t>în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exercitarea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atribuțiilor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și</w:t>
      </w:r>
      <w:proofErr w:type="spellEnd"/>
      <w:r w:rsidR="00A65642">
        <w:rPr>
          <w:rFonts w:ascii="Times New Roman" w:hAnsi="Times New Roman"/>
          <w:color w:val="191919"/>
        </w:rPr>
        <w:t xml:space="preserve"> a </w:t>
      </w:r>
      <w:proofErr w:type="spellStart"/>
      <w:r w:rsidR="00A65642">
        <w:rPr>
          <w:rFonts w:ascii="Times New Roman" w:hAnsi="Times New Roman"/>
          <w:color w:val="191919"/>
        </w:rPr>
        <w:t>responsabilităților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stabilite</w:t>
      </w:r>
      <w:proofErr w:type="spellEnd"/>
      <w:r w:rsidR="00A65642">
        <w:rPr>
          <w:rFonts w:ascii="Times New Roman" w:hAnsi="Times New Roman"/>
          <w:color w:val="191919"/>
        </w:rPr>
        <w:t xml:space="preserve">, </w:t>
      </w:r>
      <w:proofErr w:type="spellStart"/>
      <w:r w:rsidR="00A65642">
        <w:rPr>
          <w:rFonts w:ascii="Times New Roman" w:hAnsi="Times New Roman"/>
          <w:color w:val="191919"/>
        </w:rPr>
        <w:t>directorul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emite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decizii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și</w:t>
      </w:r>
      <w:proofErr w:type="spellEnd"/>
      <w:r w:rsidR="00A65642">
        <w:rPr>
          <w:rFonts w:ascii="Times New Roman" w:hAnsi="Times New Roman"/>
          <w:color w:val="191919"/>
        </w:rPr>
        <w:t xml:space="preserve"> note de </w:t>
      </w:r>
      <w:proofErr w:type="spellStart"/>
      <w:r w:rsidR="00A65642">
        <w:rPr>
          <w:rFonts w:ascii="Times New Roman" w:hAnsi="Times New Roman"/>
          <w:color w:val="191919"/>
        </w:rPr>
        <w:t>serviciu</w:t>
      </w:r>
      <w:proofErr w:type="spellEnd"/>
      <w:r w:rsidR="00A65642">
        <w:rPr>
          <w:rFonts w:ascii="Times New Roman" w:hAnsi="Times New Roman"/>
          <w:color w:val="191919"/>
        </w:rPr>
        <w:t>.</w:t>
      </w:r>
    </w:p>
    <w:p w14:paraId="0A228FEF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</w:rPr>
      </w:pPr>
      <w:r>
        <w:rPr>
          <w:rFonts w:ascii="Times New Roman" w:hAnsi="Times New Roman"/>
          <w:b/>
          <w:color w:val="191919"/>
        </w:rPr>
        <w:t xml:space="preserve">2. </w:t>
      </w:r>
      <w:proofErr w:type="spellStart"/>
      <w:r>
        <w:rPr>
          <w:rFonts w:ascii="Times New Roman" w:hAnsi="Times New Roman"/>
          <w:b/>
          <w:color w:val="191919"/>
        </w:rPr>
        <w:t>În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exercitarea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funcției</w:t>
      </w:r>
      <w:proofErr w:type="spellEnd"/>
      <w:r>
        <w:rPr>
          <w:rFonts w:ascii="Times New Roman" w:hAnsi="Times New Roman"/>
          <w:b/>
          <w:color w:val="191919"/>
        </w:rPr>
        <w:t xml:space="preserve"> de </w:t>
      </w:r>
      <w:proofErr w:type="spellStart"/>
      <w:r>
        <w:rPr>
          <w:rFonts w:ascii="Times New Roman" w:hAnsi="Times New Roman"/>
          <w:b/>
          <w:color w:val="191919"/>
        </w:rPr>
        <w:t>angajator</w:t>
      </w:r>
      <w:proofErr w:type="spellEnd"/>
      <w:r>
        <w:rPr>
          <w:rFonts w:ascii="Times New Roman" w:hAnsi="Times New Roman"/>
          <w:b/>
          <w:color w:val="191919"/>
        </w:rPr>
        <w:t>:</w:t>
      </w:r>
    </w:p>
    <w:p w14:paraId="6AF87580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a) </w:t>
      </w:r>
      <w:proofErr w:type="spellStart"/>
      <w:r>
        <w:rPr>
          <w:rFonts w:ascii="Times New Roman" w:hAnsi="Times New Roman"/>
          <w:color w:val="191919"/>
        </w:rPr>
        <w:t>angajează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personalul</w:t>
      </w:r>
      <w:proofErr w:type="spellEnd"/>
      <w:r>
        <w:rPr>
          <w:rFonts w:ascii="Times New Roman" w:hAnsi="Times New Roman"/>
          <w:color w:val="191919"/>
        </w:rPr>
        <w:t xml:space="preserve"> din </w:t>
      </w:r>
      <w:proofErr w:type="spellStart"/>
      <w:r>
        <w:rPr>
          <w:rFonts w:ascii="Times New Roman" w:hAnsi="Times New Roman"/>
          <w:color w:val="191919"/>
        </w:rPr>
        <w:t>unitate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prin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încheierea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contractului</w:t>
      </w:r>
      <w:proofErr w:type="spellEnd"/>
      <w:r>
        <w:rPr>
          <w:rFonts w:ascii="Times New Roman" w:hAnsi="Times New Roman"/>
          <w:color w:val="191919"/>
        </w:rPr>
        <w:t xml:space="preserve"> individual de </w:t>
      </w:r>
      <w:proofErr w:type="spellStart"/>
      <w:r>
        <w:rPr>
          <w:rFonts w:ascii="Times New Roman" w:hAnsi="Times New Roman"/>
          <w:color w:val="191919"/>
        </w:rPr>
        <w:t>muncă</w:t>
      </w:r>
      <w:proofErr w:type="spellEnd"/>
      <w:r>
        <w:rPr>
          <w:rFonts w:ascii="Times New Roman" w:hAnsi="Times New Roman"/>
          <w:color w:val="191919"/>
        </w:rPr>
        <w:t>;</w:t>
      </w:r>
    </w:p>
    <w:p w14:paraId="58C099BF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b) </w:t>
      </w:r>
      <w:proofErr w:type="spellStart"/>
      <w:r>
        <w:rPr>
          <w:rFonts w:ascii="Times New Roman" w:hAnsi="Times New Roman"/>
          <w:color w:val="191919"/>
        </w:rPr>
        <w:t>întocmește</w:t>
      </w:r>
      <w:proofErr w:type="spellEnd"/>
      <w:r>
        <w:rPr>
          <w:rFonts w:ascii="Times New Roman" w:hAnsi="Times New Roman"/>
          <w:color w:val="191919"/>
        </w:rPr>
        <w:t xml:space="preserve">, conform </w:t>
      </w:r>
      <w:proofErr w:type="spellStart"/>
      <w:r>
        <w:rPr>
          <w:rFonts w:ascii="Times New Roman" w:hAnsi="Times New Roman"/>
          <w:color w:val="191919"/>
        </w:rPr>
        <w:t>legii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fișele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posturilor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pentru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personalul</w:t>
      </w:r>
      <w:proofErr w:type="spellEnd"/>
      <w:r>
        <w:rPr>
          <w:rFonts w:ascii="Times New Roman" w:hAnsi="Times New Roman"/>
          <w:color w:val="191919"/>
        </w:rPr>
        <w:t xml:space="preserve"> din </w:t>
      </w:r>
      <w:proofErr w:type="spellStart"/>
      <w:r>
        <w:rPr>
          <w:rFonts w:ascii="Times New Roman" w:hAnsi="Times New Roman"/>
          <w:color w:val="191919"/>
        </w:rPr>
        <w:t>subordine</w:t>
      </w:r>
      <w:proofErr w:type="spellEnd"/>
      <w:r>
        <w:rPr>
          <w:rFonts w:ascii="Times New Roman" w:hAnsi="Times New Roman"/>
          <w:color w:val="191919"/>
        </w:rPr>
        <w:t xml:space="preserve">; </w:t>
      </w:r>
      <w:proofErr w:type="spellStart"/>
      <w:r>
        <w:rPr>
          <w:rFonts w:ascii="Times New Roman" w:hAnsi="Times New Roman"/>
          <w:color w:val="191919"/>
        </w:rPr>
        <w:t>răspunde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selecția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angajarea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evaluarea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periodică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formarea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motivarea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încetarea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raporturilor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muncă</w:t>
      </w:r>
      <w:proofErr w:type="spellEnd"/>
      <w:r>
        <w:rPr>
          <w:rFonts w:ascii="Times New Roman" w:hAnsi="Times New Roman"/>
          <w:color w:val="191919"/>
        </w:rPr>
        <w:t xml:space="preserve"> ale </w:t>
      </w:r>
      <w:proofErr w:type="spellStart"/>
      <w:r>
        <w:rPr>
          <w:rFonts w:ascii="Times New Roman" w:hAnsi="Times New Roman"/>
          <w:color w:val="191919"/>
        </w:rPr>
        <w:t>personalului</w:t>
      </w:r>
      <w:proofErr w:type="spellEnd"/>
      <w:r>
        <w:rPr>
          <w:rFonts w:ascii="Times New Roman" w:hAnsi="Times New Roman"/>
          <w:color w:val="191919"/>
        </w:rPr>
        <w:t xml:space="preserve"> din </w:t>
      </w:r>
      <w:proofErr w:type="spellStart"/>
      <w:r>
        <w:rPr>
          <w:rFonts w:ascii="Times New Roman" w:hAnsi="Times New Roman"/>
          <w:color w:val="191919"/>
        </w:rPr>
        <w:t>unitate</w:t>
      </w:r>
      <w:proofErr w:type="spellEnd"/>
      <w:r>
        <w:rPr>
          <w:rFonts w:ascii="Times New Roman" w:hAnsi="Times New Roman"/>
          <w:color w:val="191919"/>
        </w:rPr>
        <w:t xml:space="preserve">, precum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selecția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personalului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nedidactic</w:t>
      </w:r>
      <w:proofErr w:type="spellEnd"/>
      <w:r>
        <w:rPr>
          <w:rFonts w:ascii="Times New Roman" w:hAnsi="Times New Roman"/>
          <w:color w:val="191919"/>
        </w:rPr>
        <w:t>;</w:t>
      </w:r>
    </w:p>
    <w:p w14:paraId="6FD7241A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lastRenderedPageBreak/>
        <w:t xml:space="preserve">c) </w:t>
      </w:r>
      <w:proofErr w:type="spellStart"/>
      <w:r>
        <w:rPr>
          <w:rFonts w:ascii="Times New Roman" w:hAnsi="Times New Roman"/>
          <w:color w:val="191919"/>
        </w:rPr>
        <w:t>propune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consiliului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administrație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vacantarea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posturilor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organizarea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concursurilor</w:t>
      </w:r>
      <w:proofErr w:type="spellEnd"/>
      <w:r>
        <w:rPr>
          <w:rFonts w:ascii="Times New Roman" w:hAnsi="Times New Roman"/>
          <w:color w:val="191919"/>
        </w:rPr>
        <w:t xml:space="preserve"> pe post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angajarea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personalului</w:t>
      </w:r>
      <w:proofErr w:type="spellEnd"/>
      <w:r>
        <w:rPr>
          <w:rFonts w:ascii="Times New Roman" w:hAnsi="Times New Roman"/>
          <w:color w:val="191919"/>
        </w:rPr>
        <w:t>;</w:t>
      </w:r>
    </w:p>
    <w:p w14:paraId="72C652A2" w14:textId="1E35CA99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d) </w:t>
      </w:r>
      <w:proofErr w:type="spellStart"/>
      <w:r>
        <w:rPr>
          <w:rFonts w:ascii="Times New Roman" w:hAnsi="Times New Roman"/>
          <w:color w:val="191919"/>
        </w:rPr>
        <w:t>îndeplinește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atribuțiile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prevăzute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metodologia-cadru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privind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mobilitatea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personalului</w:t>
      </w:r>
      <w:proofErr w:type="spellEnd"/>
      <w:r>
        <w:rPr>
          <w:rFonts w:ascii="Times New Roman" w:hAnsi="Times New Roman"/>
          <w:color w:val="191919"/>
        </w:rPr>
        <w:t xml:space="preserve"> didactic de </w:t>
      </w:r>
      <w:proofErr w:type="spellStart"/>
      <w:r>
        <w:rPr>
          <w:rFonts w:ascii="Times New Roman" w:hAnsi="Times New Roman"/>
          <w:color w:val="191919"/>
        </w:rPr>
        <w:t>predare</w:t>
      </w:r>
      <w:proofErr w:type="spellEnd"/>
      <w:r>
        <w:rPr>
          <w:rFonts w:ascii="Times New Roman" w:hAnsi="Times New Roman"/>
          <w:color w:val="191919"/>
        </w:rPr>
        <w:t xml:space="preserve"> din </w:t>
      </w:r>
      <w:proofErr w:type="spellStart"/>
      <w:r>
        <w:rPr>
          <w:rFonts w:ascii="Times New Roman" w:hAnsi="Times New Roman"/>
          <w:color w:val="191919"/>
        </w:rPr>
        <w:t>învățământul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preuniversitar</w:t>
      </w:r>
      <w:proofErr w:type="spellEnd"/>
      <w:r>
        <w:rPr>
          <w:rFonts w:ascii="Times New Roman" w:hAnsi="Times New Roman"/>
          <w:color w:val="191919"/>
        </w:rPr>
        <w:t xml:space="preserve">, de </w:t>
      </w:r>
      <w:proofErr w:type="spellStart"/>
      <w:r>
        <w:rPr>
          <w:rFonts w:ascii="Times New Roman" w:hAnsi="Times New Roman"/>
          <w:color w:val="191919"/>
        </w:rPr>
        <w:t>metodologia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ocupare</w:t>
      </w:r>
      <w:proofErr w:type="spellEnd"/>
      <w:r>
        <w:rPr>
          <w:rFonts w:ascii="Times New Roman" w:hAnsi="Times New Roman"/>
          <w:color w:val="191919"/>
        </w:rPr>
        <w:t xml:space="preserve"> a </w:t>
      </w:r>
      <w:proofErr w:type="spellStart"/>
      <w:r>
        <w:rPr>
          <w:rFonts w:ascii="Times New Roman" w:hAnsi="Times New Roman"/>
          <w:color w:val="191919"/>
        </w:rPr>
        <w:t>posturilor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didactice</w:t>
      </w:r>
      <w:proofErr w:type="spellEnd"/>
      <w:r>
        <w:rPr>
          <w:rFonts w:ascii="Times New Roman" w:hAnsi="Times New Roman"/>
          <w:color w:val="191919"/>
        </w:rPr>
        <w:t xml:space="preserve"> care se </w:t>
      </w:r>
      <w:proofErr w:type="spellStart"/>
      <w:r>
        <w:rPr>
          <w:rFonts w:ascii="Times New Roman" w:hAnsi="Times New Roman"/>
          <w:color w:val="191919"/>
        </w:rPr>
        <w:t>vacantează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timpul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anului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școlar</w:t>
      </w:r>
      <w:proofErr w:type="spellEnd"/>
      <w:r>
        <w:rPr>
          <w:rFonts w:ascii="Times New Roman" w:hAnsi="Times New Roman"/>
          <w:color w:val="191919"/>
        </w:rPr>
        <w:t xml:space="preserve">, precum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alte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acte</w:t>
      </w:r>
      <w:proofErr w:type="spellEnd"/>
      <w:r>
        <w:rPr>
          <w:rFonts w:ascii="Times New Roman" w:hAnsi="Times New Roman"/>
          <w:color w:val="191919"/>
        </w:rPr>
        <w:t xml:space="preserve"> normative elaborate de </w:t>
      </w:r>
      <w:proofErr w:type="spellStart"/>
      <w:r>
        <w:rPr>
          <w:rFonts w:ascii="Times New Roman" w:hAnsi="Times New Roman"/>
          <w:color w:val="191919"/>
        </w:rPr>
        <w:t>Ministerul</w:t>
      </w:r>
      <w:proofErr w:type="spellEnd"/>
      <w:r w:rsidR="003A7028"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Educației</w:t>
      </w:r>
      <w:proofErr w:type="spellEnd"/>
      <w:r>
        <w:rPr>
          <w:rFonts w:ascii="Times New Roman" w:hAnsi="Times New Roman"/>
          <w:color w:val="191919"/>
        </w:rPr>
        <w:t>;</w:t>
      </w:r>
    </w:p>
    <w:p w14:paraId="3D5D0DAF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e) </w:t>
      </w:r>
      <w:proofErr w:type="spellStart"/>
      <w:r>
        <w:rPr>
          <w:rFonts w:ascii="Times New Roman" w:hAnsi="Times New Roman"/>
          <w:color w:val="191919"/>
        </w:rPr>
        <w:t>coordonează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organizarea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desfășurarea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concursului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ocupare</w:t>
      </w:r>
      <w:proofErr w:type="spellEnd"/>
      <w:r>
        <w:rPr>
          <w:rFonts w:ascii="Times New Roman" w:hAnsi="Times New Roman"/>
          <w:color w:val="191919"/>
        </w:rPr>
        <w:t xml:space="preserve"> a </w:t>
      </w:r>
      <w:proofErr w:type="spellStart"/>
      <w:r>
        <w:rPr>
          <w:rFonts w:ascii="Times New Roman" w:hAnsi="Times New Roman"/>
          <w:color w:val="191919"/>
        </w:rPr>
        <w:t>posturilor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nedidactice</w:t>
      </w:r>
      <w:proofErr w:type="spellEnd"/>
      <w:r>
        <w:rPr>
          <w:rFonts w:ascii="Times New Roman" w:hAnsi="Times New Roman"/>
          <w:color w:val="191919"/>
        </w:rPr>
        <w:t>;</w:t>
      </w:r>
    </w:p>
    <w:p w14:paraId="35E2BDBA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f) </w:t>
      </w:r>
      <w:proofErr w:type="spellStart"/>
      <w:r>
        <w:rPr>
          <w:rFonts w:ascii="Times New Roman" w:hAnsi="Times New Roman"/>
          <w:color w:val="191919"/>
        </w:rPr>
        <w:t>stabilește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atribuțiile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coordonatorului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pentru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proiecte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programe</w:t>
      </w:r>
      <w:proofErr w:type="spellEnd"/>
      <w:r>
        <w:rPr>
          <w:rFonts w:ascii="Times New Roman" w:hAnsi="Times New Roman"/>
          <w:color w:val="191919"/>
        </w:rPr>
        <w:t xml:space="preserve"> educative </w:t>
      </w:r>
      <w:proofErr w:type="spellStart"/>
      <w:r>
        <w:rPr>
          <w:rFonts w:ascii="Times New Roman" w:hAnsi="Times New Roman"/>
          <w:color w:val="191919"/>
        </w:rPr>
        <w:t>școlare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extrașcolare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funcție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specificul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unității</w:t>
      </w:r>
      <w:proofErr w:type="spellEnd"/>
      <w:r>
        <w:rPr>
          <w:rFonts w:ascii="Times New Roman" w:hAnsi="Times New Roman"/>
          <w:color w:val="191919"/>
        </w:rPr>
        <w:t>;</w:t>
      </w:r>
    </w:p>
    <w:p w14:paraId="56956987" w14:textId="24C271E2" w:rsidR="00A65642" w:rsidRPr="009A46EC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191919"/>
        </w:rPr>
        <w:t xml:space="preserve">g) </w:t>
      </w:r>
      <w:proofErr w:type="spellStart"/>
      <w:r>
        <w:rPr>
          <w:rFonts w:ascii="Times New Roman" w:hAnsi="Times New Roman"/>
          <w:color w:val="191919"/>
        </w:rPr>
        <w:t>aprobă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concediile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 w:rsidRPr="009A46EC">
        <w:rPr>
          <w:rFonts w:ascii="Times New Roman" w:hAnsi="Times New Roman"/>
        </w:rPr>
        <w:t>odihnă</w:t>
      </w:r>
      <w:proofErr w:type="spellEnd"/>
      <w:r w:rsidRPr="009A46EC">
        <w:rPr>
          <w:rFonts w:ascii="Times New Roman" w:hAnsi="Times New Roman"/>
        </w:rPr>
        <w:t xml:space="preserve"> ale </w:t>
      </w:r>
      <w:proofErr w:type="spellStart"/>
      <w:r w:rsidRPr="009A46EC">
        <w:rPr>
          <w:rFonts w:ascii="Times New Roman" w:hAnsi="Times New Roman"/>
        </w:rPr>
        <w:t>personalului</w:t>
      </w:r>
      <w:proofErr w:type="spellEnd"/>
      <w:r w:rsidRPr="009A46EC">
        <w:rPr>
          <w:rFonts w:ascii="Times New Roman" w:hAnsi="Times New Roman"/>
        </w:rPr>
        <w:t xml:space="preserve"> didactic de </w:t>
      </w:r>
      <w:proofErr w:type="spellStart"/>
      <w:r w:rsidRPr="009A46EC">
        <w:rPr>
          <w:rFonts w:ascii="Times New Roman" w:hAnsi="Times New Roman"/>
        </w:rPr>
        <w:t>predare</w:t>
      </w:r>
      <w:proofErr w:type="spellEnd"/>
      <w:r w:rsidRPr="009A46EC">
        <w:rPr>
          <w:rFonts w:ascii="Times New Roman" w:hAnsi="Times New Roman"/>
        </w:rPr>
        <w:t xml:space="preserve">, didactic auxiliar </w:t>
      </w:r>
      <w:proofErr w:type="spellStart"/>
      <w:r w:rsidRPr="009A46EC">
        <w:rPr>
          <w:rFonts w:ascii="Times New Roman" w:hAnsi="Times New Roman"/>
        </w:rPr>
        <w:t>și</w:t>
      </w:r>
      <w:proofErr w:type="spellEnd"/>
      <w:r w:rsidRPr="009A46EC">
        <w:rPr>
          <w:rFonts w:ascii="Times New Roman" w:hAnsi="Times New Roman"/>
        </w:rPr>
        <w:t xml:space="preserve"> </w:t>
      </w:r>
      <w:proofErr w:type="spellStart"/>
      <w:r w:rsidRPr="009A46EC">
        <w:rPr>
          <w:rFonts w:ascii="Times New Roman" w:hAnsi="Times New Roman"/>
        </w:rPr>
        <w:t>nedidactic</w:t>
      </w:r>
      <w:proofErr w:type="spellEnd"/>
      <w:r w:rsidRPr="009A46EC">
        <w:rPr>
          <w:rFonts w:ascii="Times New Roman" w:hAnsi="Times New Roman"/>
        </w:rPr>
        <w:t xml:space="preserve">, pe </w:t>
      </w:r>
      <w:proofErr w:type="spellStart"/>
      <w:r w:rsidRPr="009A46EC">
        <w:rPr>
          <w:rFonts w:ascii="Times New Roman" w:hAnsi="Times New Roman"/>
        </w:rPr>
        <w:t>baza</w:t>
      </w:r>
      <w:proofErr w:type="spellEnd"/>
      <w:r w:rsidRPr="009A46EC">
        <w:rPr>
          <w:rFonts w:ascii="Times New Roman" w:hAnsi="Times New Roman"/>
        </w:rPr>
        <w:t xml:space="preserve"> </w:t>
      </w:r>
      <w:proofErr w:type="spellStart"/>
      <w:r w:rsidRPr="009A46EC">
        <w:rPr>
          <w:rFonts w:ascii="Times New Roman" w:hAnsi="Times New Roman"/>
        </w:rPr>
        <w:t>solicitărilor</w:t>
      </w:r>
      <w:proofErr w:type="spellEnd"/>
      <w:r w:rsidRPr="009A46EC">
        <w:rPr>
          <w:rFonts w:ascii="Times New Roman" w:hAnsi="Times New Roman"/>
        </w:rPr>
        <w:t xml:space="preserve"> </w:t>
      </w:r>
      <w:proofErr w:type="spellStart"/>
      <w:r w:rsidRPr="009A46EC">
        <w:rPr>
          <w:rFonts w:ascii="Times New Roman" w:hAnsi="Times New Roman"/>
        </w:rPr>
        <w:t>scrise</w:t>
      </w:r>
      <w:proofErr w:type="spellEnd"/>
      <w:r w:rsidRPr="009A46EC">
        <w:rPr>
          <w:rFonts w:ascii="Times New Roman" w:hAnsi="Times New Roman"/>
        </w:rPr>
        <w:t xml:space="preserve"> ale </w:t>
      </w:r>
      <w:proofErr w:type="spellStart"/>
      <w:r w:rsidRPr="009A46EC">
        <w:rPr>
          <w:rFonts w:ascii="Times New Roman" w:hAnsi="Times New Roman"/>
        </w:rPr>
        <w:t>acestora</w:t>
      </w:r>
      <w:proofErr w:type="spellEnd"/>
      <w:r w:rsidRPr="009A46EC">
        <w:rPr>
          <w:rFonts w:ascii="Times New Roman" w:hAnsi="Times New Roman"/>
        </w:rPr>
        <w:t xml:space="preserve">, conform </w:t>
      </w:r>
      <w:hyperlink r:id="rId8" w:history="1">
        <w:proofErr w:type="spellStart"/>
        <w:r w:rsidR="003A7028" w:rsidRPr="009A46EC">
          <w:rPr>
            <w:rFonts w:ascii="Times New Roman" w:eastAsia="Times New Roman" w:hAnsi="Times New Roman"/>
            <w:bdr w:val="none" w:sz="0" w:space="0" w:color="auto" w:frame="1"/>
            <w:shd w:val="clear" w:color="auto" w:fill="FFFFFF"/>
          </w:rPr>
          <w:t>Legii</w:t>
        </w:r>
        <w:proofErr w:type="spellEnd"/>
        <w:r w:rsidR="003A7028" w:rsidRPr="009A46EC">
          <w:rPr>
            <w:rFonts w:ascii="Times New Roman" w:eastAsia="Times New Roman" w:hAnsi="Times New Roman"/>
            <w:bdr w:val="none" w:sz="0" w:space="0" w:color="auto" w:frame="1"/>
            <w:shd w:val="clear" w:color="auto" w:fill="FFFFFF"/>
          </w:rPr>
          <w:t xml:space="preserve"> nr. 53/2003 - </w:t>
        </w:r>
        <w:proofErr w:type="spellStart"/>
        <w:r w:rsidR="003A7028" w:rsidRPr="009A46EC">
          <w:rPr>
            <w:rFonts w:ascii="Times New Roman" w:eastAsia="Times New Roman" w:hAnsi="Times New Roman"/>
            <w:bdr w:val="none" w:sz="0" w:space="0" w:color="auto" w:frame="1"/>
            <w:shd w:val="clear" w:color="auto" w:fill="FFFFFF"/>
          </w:rPr>
          <w:t>Codul</w:t>
        </w:r>
        <w:proofErr w:type="spellEnd"/>
        <w:r w:rsidR="003A7028" w:rsidRPr="009A46EC">
          <w:rPr>
            <w:rFonts w:ascii="Times New Roman" w:eastAsia="Times New Roman" w:hAnsi="Times New Roman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="003A7028" w:rsidRPr="009A46EC">
          <w:rPr>
            <w:rFonts w:ascii="Times New Roman" w:eastAsia="Times New Roman" w:hAnsi="Times New Roman"/>
            <w:bdr w:val="none" w:sz="0" w:space="0" w:color="auto" w:frame="1"/>
            <w:shd w:val="clear" w:color="auto" w:fill="FFFFFF"/>
          </w:rPr>
          <w:t>muncii</w:t>
        </w:r>
        <w:proofErr w:type="spellEnd"/>
        <w:r w:rsidR="003A7028" w:rsidRPr="009A46EC">
          <w:rPr>
            <w:rFonts w:ascii="Times New Roman" w:eastAsia="Times New Roman" w:hAnsi="Times New Roman"/>
            <w:bdr w:val="none" w:sz="0" w:space="0" w:color="auto" w:frame="1"/>
            <w:shd w:val="clear" w:color="auto" w:fill="FFFFFF"/>
          </w:rPr>
          <w:t xml:space="preserve">, </w:t>
        </w:r>
        <w:proofErr w:type="spellStart"/>
        <w:r w:rsidR="003A7028" w:rsidRPr="009A46EC">
          <w:rPr>
            <w:rFonts w:ascii="Times New Roman" w:eastAsia="Times New Roman" w:hAnsi="Times New Roman"/>
            <w:bdr w:val="none" w:sz="0" w:space="0" w:color="auto" w:frame="1"/>
            <w:shd w:val="clear" w:color="auto" w:fill="FFFFFF"/>
          </w:rPr>
          <w:t>republicată</w:t>
        </w:r>
        <w:proofErr w:type="spellEnd"/>
      </w:hyperlink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cu </w:t>
      </w:r>
      <w:proofErr w:type="spellStart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modificările</w:t>
      </w:r>
      <w:proofErr w:type="spellEnd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completările</w:t>
      </w:r>
      <w:proofErr w:type="spellEnd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ulterioare</w:t>
      </w:r>
      <w:proofErr w:type="spellEnd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contractului</w:t>
      </w:r>
      <w:proofErr w:type="spellEnd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colectiv</w:t>
      </w:r>
      <w:proofErr w:type="spellEnd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muncă</w:t>
      </w:r>
      <w:proofErr w:type="spellEnd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aplicabil</w:t>
      </w:r>
      <w:proofErr w:type="spellEnd"/>
      <w:r w:rsidRPr="009A46EC">
        <w:rPr>
          <w:rFonts w:ascii="Times New Roman" w:hAnsi="Times New Roman"/>
        </w:rPr>
        <w:t>;</w:t>
      </w:r>
    </w:p>
    <w:p w14:paraId="3CFE3B88" w14:textId="32A253FA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h) </w:t>
      </w:r>
      <w:proofErr w:type="spellStart"/>
      <w:r>
        <w:rPr>
          <w:rFonts w:ascii="Times New Roman" w:hAnsi="Times New Roman"/>
          <w:color w:val="191919"/>
        </w:rPr>
        <w:t>aprobă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concediu</w:t>
      </w:r>
      <w:r w:rsidR="00B96E10">
        <w:rPr>
          <w:rFonts w:ascii="Times New Roman" w:hAnsi="Times New Roman"/>
          <w:color w:val="191919"/>
        </w:rPr>
        <w:t>l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fără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plată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zilele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libere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plătite</w:t>
      </w:r>
      <w:proofErr w:type="spellEnd"/>
      <w:r>
        <w:rPr>
          <w:rFonts w:ascii="Times New Roman" w:hAnsi="Times New Roman"/>
          <w:color w:val="191919"/>
        </w:rPr>
        <w:t xml:space="preserve">, conform </w:t>
      </w:r>
      <w:proofErr w:type="spellStart"/>
      <w:r>
        <w:rPr>
          <w:rFonts w:ascii="Times New Roman" w:hAnsi="Times New Roman"/>
          <w:color w:val="191919"/>
        </w:rPr>
        <w:t>prevederilor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legale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ale </w:t>
      </w:r>
      <w:proofErr w:type="spellStart"/>
      <w:r>
        <w:rPr>
          <w:rFonts w:ascii="Times New Roman" w:hAnsi="Times New Roman"/>
          <w:color w:val="191919"/>
        </w:rPr>
        <w:t>contractului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colectiv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muncă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aplicabil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pentru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întreg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personalul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condițiile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asigurării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suplinirii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activității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acestora</w:t>
      </w:r>
      <w:proofErr w:type="spellEnd"/>
      <w:r>
        <w:rPr>
          <w:rFonts w:ascii="Times New Roman" w:hAnsi="Times New Roman"/>
          <w:color w:val="191919"/>
        </w:rPr>
        <w:t>;</w:t>
      </w:r>
    </w:p>
    <w:p w14:paraId="003EA1EF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proofErr w:type="spellStart"/>
      <w:r>
        <w:rPr>
          <w:rFonts w:ascii="Times New Roman" w:hAnsi="Times New Roman"/>
          <w:color w:val="191919"/>
        </w:rPr>
        <w:t>i</w:t>
      </w:r>
      <w:proofErr w:type="spellEnd"/>
      <w:r>
        <w:rPr>
          <w:rFonts w:ascii="Times New Roman" w:hAnsi="Times New Roman"/>
          <w:color w:val="191919"/>
        </w:rPr>
        <w:t xml:space="preserve">) </w:t>
      </w:r>
      <w:proofErr w:type="spellStart"/>
      <w:r>
        <w:rPr>
          <w:rFonts w:ascii="Times New Roman" w:hAnsi="Times New Roman"/>
          <w:color w:val="191919"/>
        </w:rPr>
        <w:t>coordonează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comisia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salarizare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aprobă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trecerea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personalului</w:t>
      </w:r>
      <w:proofErr w:type="spellEnd"/>
      <w:r>
        <w:rPr>
          <w:rFonts w:ascii="Times New Roman" w:hAnsi="Times New Roman"/>
          <w:color w:val="191919"/>
        </w:rPr>
        <w:t xml:space="preserve"> salariat al </w:t>
      </w:r>
      <w:proofErr w:type="spellStart"/>
      <w:r>
        <w:rPr>
          <w:rFonts w:ascii="Times New Roman" w:hAnsi="Times New Roman"/>
          <w:color w:val="191919"/>
        </w:rPr>
        <w:t>unității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învățământ</w:t>
      </w:r>
      <w:proofErr w:type="spellEnd"/>
      <w:r>
        <w:rPr>
          <w:rFonts w:ascii="Times New Roman" w:hAnsi="Times New Roman"/>
          <w:color w:val="191919"/>
        </w:rPr>
        <w:t xml:space="preserve">, de la o </w:t>
      </w:r>
      <w:proofErr w:type="spellStart"/>
      <w:r>
        <w:rPr>
          <w:rFonts w:ascii="Times New Roman" w:hAnsi="Times New Roman"/>
          <w:color w:val="191919"/>
        </w:rPr>
        <w:t>gradație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salarială</w:t>
      </w:r>
      <w:proofErr w:type="spellEnd"/>
      <w:r>
        <w:rPr>
          <w:rFonts w:ascii="Times New Roman" w:hAnsi="Times New Roman"/>
          <w:color w:val="191919"/>
        </w:rPr>
        <w:t xml:space="preserve"> la </w:t>
      </w:r>
      <w:proofErr w:type="spellStart"/>
      <w:r>
        <w:rPr>
          <w:rFonts w:ascii="Times New Roman" w:hAnsi="Times New Roman"/>
          <w:color w:val="191919"/>
        </w:rPr>
        <w:t>alta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condițiile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prevăzute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legislația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vigoare</w:t>
      </w:r>
      <w:proofErr w:type="spellEnd"/>
      <w:r>
        <w:rPr>
          <w:rFonts w:ascii="Times New Roman" w:hAnsi="Times New Roman"/>
          <w:color w:val="191919"/>
        </w:rPr>
        <w:t>;</w:t>
      </w:r>
    </w:p>
    <w:p w14:paraId="7DD6F2E9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j) </w:t>
      </w:r>
      <w:proofErr w:type="spellStart"/>
      <w:r>
        <w:rPr>
          <w:rFonts w:ascii="Times New Roman" w:hAnsi="Times New Roman"/>
          <w:color w:val="191919"/>
        </w:rPr>
        <w:t>coordonează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realizarea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planurilor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formare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profesională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concordanță</w:t>
      </w:r>
      <w:proofErr w:type="spellEnd"/>
      <w:r>
        <w:rPr>
          <w:rFonts w:ascii="Times New Roman" w:hAnsi="Times New Roman"/>
          <w:color w:val="191919"/>
        </w:rPr>
        <w:t xml:space="preserve"> cu </w:t>
      </w:r>
      <w:proofErr w:type="spellStart"/>
      <w:r>
        <w:rPr>
          <w:rFonts w:ascii="Times New Roman" w:hAnsi="Times New Roman"/>
          <w:color w:val="191919"/>
        </w:rPr>
        <w:t>prevederile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Legii</w:t>
      </w:r>
      <w:proofErr w:type="spellEnd"/>
      <w:r>
        <w:rPr>
          <w:rFonts w:ascii="Times New Roman" w:hAnsi="Times New Roman"/>
          <w:color w:val="191919"/>
        </w:rPr>
        <w:t xml:space="preserve"> nr. 1/2011, cu </w:t>
      </w:r>
      <w:proofErr w:type="spellStart"/>
      <w:r>
        <w:rPr>
          <w:rFonts w:ascii="Times New Roman" w:hAnsi="Times New Roman"/>
          <w:color w:val="191919"/>
        </w:rPr>
        <w:t>modificările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completările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ulterioare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Legii</w:t>
      </w:r>
      <w:proofErr w:type="spellEnd"/>
      <w:r>
        <w:rPr>
          <w:rFonts w:ascii="Times New Roman" w:hAnsi="Times New Roman"/>
          <w:color w:val="191919"/>
        </w:rPr>
        <w:t xml:space="preserve"> nr. 53/2003 —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Codul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muncii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republicată</w:t>
      </w:r>
      <w:proofErr w:type="spellEnd"/>
      <w:r>
        <w:rPr>
          <w:rFonts w:ascii="Times New Roman" w:hAnsi="Times New Roman"/>
          <w:color w:val="191919"/>
        </w:rPr>
        <w:t xml:space="preserve">, cu </w:t>
      </w:r>
      <w:proofErr w:type="spellStart"/>
      <w:r>
        <w:rPr>
          <w:rFonts w:ascii="Times New Roman" w:hAnsi="Times New Roman"/>
          <w:color w:val="191919"/>
        </w:rPr>
        <w:t>modificările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completările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ulterioare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supune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aprobării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acestora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către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consiliul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administrație</w:t>
      </w:r>
      <w:proofErr w:type="spellEnd"/>
      <w:r>
        <w:rPr>
          <w:rFonts w:ascii="Times New Roman" w:hAnsi="Times New Roman"/>
          <w:color w:val="191919"/>
        </w:rPr>
        <w:t>;</w:t>
      </w:r>
    </w:p>
    <w:p w14:paraId="243E0EB6" w14:textId="119C6CA4" w:rsidR="00A65642" w:rsidRPr="00B96E10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k) </w:t>
      </w:r>
      <w:proofErr w:type="spellStart"/>
      <w:r>
        <w:rPr>
          <w:rFonts w:ascii="Times New Roman" w:hAnsi="Times New Roman"/>
          <w:color w:val="191919"/>
        </w:rPr>
        <w:t>monitorizează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implementarea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planurilor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formare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profesională</w:t>
      </w:r>
      <w:proofErr w:type="spellEnd"/>
      <w:r>
        <w:rPr>
          <w:rFonts w:ascii="Times New Roman" w:hAnsi="Times New Roman"/>
          <w:color w:val="191919"/>
        </w:rPr>
        <w:t xml:space="preserve"> a </w:t>
      </w:r>
      <w:proofErr w:type="spellStart"/>
      <w:r>
        <w:rPr>
          <w:rFonts w:ascii="Times New Roman" w:hAnsi="Times New Roman"/>
          <w:color w:val="191919"/>
        </w:rPr>
        <w:t>personalului</w:t>
      </w:r>
      <w:proofErr w:type="spellEnd"/>
      <w:r>
        <w:rPr>
          <w:rFonts w:ascii="Times New Roman" w:hAnsi="Times New Roman"/>
          <w:color w:val="191919"/>
        </w:rPr>
        <w:t xml:space="preserve"> didactic de </w:t>
      </w:r>
      <w:proofErr w:type="spellStart"/>
      <w:r>
        <w:rPr>
          <w:rFonts w:ascii="Times New Roman" w:hAnsi="Times New Roman"/>
          <w:color w:val="191919"/>
        </w:rPr>
        <w:t>predare</w:t>
      </w:r>
      <w:proofErr w:type="spellEnd"/>
      <w:r>
        <w:rPr>
          <w:rFonts w:ascii="Times New Roman" w:hAnsi="Times New Roman"/>
          <w:color w:val="191919"/>
        </w:rPr>
        <w:t xml:space="preserve">, didactic-auxiliar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nedidactic</w:t>
      </w:r>
      <w:proofErr w:type="spellEnd"/>
      <w:r>
        <w:rPr>
          <w:rFonts w:ascii="Times New Roman" w:hAnsi="Times New Roman"/>
          <w:color w:val="191919"/>
        </w:rPr>
        <w:t>.</w:t>
      </w:r>
    </w:p>
    <w:p w14:paraId="7BC72A57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</w:rPr>
      </w:pPr>
      <w:r>
        <w:rPr>
          <w:rFonts w:ascii="Times New Roman" w:hAnsi="Times New Roman"/>
          <w:b/>
          <w:color w:val="191919"/>
        </w:rPr>
        <w:t xml:space="preserve">3. </w:t>
      </w:r>
      <w:proofErr w:type="spellStart"/>
      <w:r>
        <w:rPr>
          <w:rFonts w:ascii="Times New Roman" w:hAnsi="Times New Roman"/>
          <w:b/>
          <w:color w:val="191919"/>
        </w:rPr>
        <w:t>În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calitate</w:t>
      </w:r>
      <w:proofErr w:type="spellEnd"/>
      <w:r>
        <w:rPr>
          <w:rFonts w:ascii="Times New Roman" w:hAnsi="Times New Roman"/>
          <w:b/>
          <w:color w:val="191919"/>
        </w:rPr>
        <w:t xml:space="preserve"> de evaluator:</w:t>
      </w:r>
    </w:p>
    <w:p w14:paraId="22B03DB9" w14:textId="0360D273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a) </w:t>
      </w:r>
      <w:proofErr w:type="spellStart"/>
      <w:r>
        <w:rPr>
          <w:rFonts w:ascii="Times New Roman" w:hAnsi="Times New Roman"/>
          <w:color w:val="191919"/>
        </w:rPr>
        <w:t>apreciază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personalul</w:t>
      </w:r>
      <w:proofErr w:type="spellEnd"/>
      <w:r>
        <w:rPr>
          <w:rFonts w:ascii="Times New Roman" w:hAnsi="Times New Roman"/>
          <w:color w:val="191919"/>
        </w:rPr>
        <w:t xml:space="preserve"> didactic de </w:t>
      </w:r>
      <w:proofErr w:type="spellStart"/>
      <w:r>
        <w:rPr>
          <w:rFonts w:ascii="Times New Roman" w:hAnsi="Times New Roman"/>
          <w:color w:val="191919"/>
        </w:rPr>
        <w:t>predare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instruire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practică</w:t>
      </w:r>
      <w:proofErr w:type="spellEnd"/>
      <w:r>
        <w:rPr>
          <w:rFonts w:ascii="Times New Roman" w:hAnsi="Times New Roman"/>
          <w:color w:val="191919"/>
        </w:rPr>
        <w:t xml:space="preserve">, la </w:t>
      </w:r>
      <w:proofErr w:type="spellStart"/>
      <w:r>
        <w:rPr>
          <w:rFonts w:ascii="Times New Roman" w:hAnsi="Times New Roman"/>
          <w:color w:val="191919"/>
        </w:rPr>
        <w:t>inspecțiile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pentru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obținerea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gradelor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didactice</w:t>
      </w:r>
      <w:proofErr w:type="spellEnd"/>
      <w:r>
        <w:rPr>
          <w:rFonts w:ascii="Times New Roman" w:hAnsi="Times New Roman"/>
          <w:color w:val="191919"/>
        </w:rPr>
        <w:t xml:space="preserve">, precum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pentru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acordarea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gradațiilor</w:t>
      </w:r>
      <w:proofErr w:type="spellEnd"/>
      <w:r>
        <w:rPr>
          <w:rFonts w:ascii="Times New Roman" w:hAnsi="Times New Roman"/>
          <w:color w:val="191919"/>
        </w:rPr>
        <w:t xml:space="preserve"> de merit;</w:t>
      </w:r>
    </w:p>
    <w:p w14:paraId="34763090" w14:textId="187C75B7" w:rsidR="00006026" w:rsidRDefault="00006026" w:rsidP="00B96E10">
      <w:pPr>
        <w:widowControl w:val="0"/>
        <w:overflowPunct w:val="0"/>
        <w:autoSpaceDE w:val="0"/>
        <w:autoSpaceDN w:val="0"/>
        <w:adjustRightInd w:val="0"/>
        <w:ind w:left="4"/>
        <w:contextualSpacing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b) </w:t>
      </w:r>
      <w:proofErr w:type="spellStart"/>
      <w:r w:rsidRPr="00D04067">
        <w:rPr>
          <w:rFonts w:ascii="Times New Roman" w:hAnsi="Times New Roman"/>
          <w:color w:val="191919"/>
        </w:rPr>
        <w:t>organizează</w:t>
      </w:r>
      <w:proofErr w:type="spellEnd"/>
      <w:r w:rsidRPr="00D04067">
        <w:rPr>
          <w:rFonts w:ascii="Times New Roman" w:hAnsi="Times New Roman"/>
          <w:color w:val="191919"/>
        </w:rPr>
        <w:t xml:space="preserve"> </w:t>
      </w:r>
      <w:proofErr w:type="spellStart"/>
      <w:r w:rsidRPr="00D04067">
        <w:rPr>
          <w:rFonts w:ascii="Times New Roman" w:hAnsi="Times New Roman"/>
          <w:color w:val="191919"/>
        </w:rPr>
        <w:t>evaluarea</w:t>
      </w:r>
      <w:proofErr w:type="spellEnd"/>
      <w:r w:rsidRPr="00D04067">
        <w:rPr>
          <w:rFonts w:ascii="Times New Roman" w:hAnsi="Times New Roman"/>
          <w:color w:val="191919"/>
        </w:rPr>
        <w:t xml:space="preserve"> </w:t>
      </w:r>
      <w:proofErr w:type="spellStart"/>
      <w:r w:rsidRPr="00D04067">
        <w:rPr>
          <w:rFonts w:ascii="Times New Roman" w:hAnsi="Times New Roman"/>
          <w:color w:val="191919"/>
        </w:rPr>
        <w:t>anuală</w:t>
      </w:r>
      <w:proofErr w:type="spellEnd"/>
      <w:r w:rsidRPr="00D04067">
        <w:rPr>
          <w:rFonts w:ascii="Times New Roman" w:hAnsi="Times New Roman"/>
          <w:color w:val="191919"/>
        </w:rPr>
        <w:t xml:space="preserve"> a </w:t>
      </w:r>
      <w:proofErr w:type="spellStart"/>
      <w:r w:rsidRPr="00D04067">
        <w:rPr>
          <w:rFonts w:ascii="Times New Roman" w:hAnsi="Times New Roman"/>
          <w:color w:val="191919"/>
        </w:rPr>
        <w:t>tuturor</w:t>
      </w:r>
      <w:proofErr w:type="spellEnd"/>
      <w:r w:rsidRPr="00D04067">
        <w:rPr>
          <w:rFonts w:ascii="Times New Roman" w:hAnsi="Times New Roman"/>
          <w:color w:val="191919"/>
        </w:rPr>
        <w:t xml:space="preserve"> </w:t>
      </w:r>
      <w:proofErr w:type="spellStart"/>
      <w:r w:rsidRPr="00D04067">
        <w:rPr>
          <w:rFonts w:ascii="Times New Roman" w:hAnsi="Times New Roman"/>
          <w:color w:val="191919"/>
        </w:rPr>
        <w:t>angajaților</w:t>
      </w:r>
      <w:proofErr w:type="spellEnd"/>
      <w:r w:rsidRPr="00D04067">
        <w:rPr>
          <w:rFonts w:ascii="Times New Roman" w:hAnsi="Times New Roman"/>
          <w:color w:val="191919"/>
        </w:rPr>
        <w:t xml:space="preserve"> </w:t>
      </w:r>
      <w:proofErr w:type="spellStart"/>
      <w:r w:rsidRPr="00D04067">
        <w:rPr>
          <w:rFonts w:ascii="Times New Roman" w:hAnsi="Times New Roman"/>
          <w:color w:val="191919"/>
        </w:rPr>
        <w:t>respectând</w:t>
      </w:r>
      <w:proofErr w:type="spellEnd"/>
      <w:r w:rsidRPr="00D04067">
        <w:rPr>
          <w:rFonts w:ascii="Times New Roman" w:hAnsi="Times New Roman"/>
          <w:color w:val="191919"/>
        </w:rPr>
        <w:t xml:space="preserve"> </w:t>
      </w:r>
      <w:proofErr w:type="spellStart"/>
      <w:r w:rsidRPr="00D04067">
        <w:rPr>
          <w:rFonts w:ascii="Times New Roman" w:hAnsi="Times New Roman"/>
          <w:color w:val="191919"/>
        </w:rPr>
        <w:t>legislația</w:t>
      </w:r>
      <w:proofErr w:type="spellEnd"/>
      <w:r w:rsidRPr="00D04067">
        <w:rPr>
          <w:rFonts w:ascii="Times New Roman" w:hAnsi="Times New Roman"/>
          <w:color w:val="191919"/>
        </w:rPr>
        <w:t xml:space="preserve"> </w:t>
      </w:r>
      <w:proofErr w:type="spellStart"/>
      <w:r w:rsidRPr="00D04067">
        <w:rPr>
          <w:rFonts w:ascii="Times New Roman" w:hAnsi="Times New Roman"/>
          <w:color w:val="191919"/>
        </w:rPr>
        <w:t>în</w:t>
      </w:r>
      <w:proofErr w:type="spellEnd"/>
      <w:r w:rsidRPr="00D04067">
        <w:rPr>
          <w:rFonts w:ascii="Times New Roman" w:hAnsi="Times New Roman"/>
          <w:color w:val="191919"/>
        </w:rPr>
        <w:t xml:space="preserve"> </w:t>
      </w:r>
      <w:proofErr w:type="spellStart"/>
      <w:r w:rsidRPr="00D04067">
        <w:rPr>
          <w:rFonts w:ascii="Times New Roman" w:hAnsi="Times New Roman"/>
          <w:color w:val="191919"/>
        </w:rPr>
        <w:t>vigoare</w:t>
      </w:r>
      <w:proofErr w:type="spellEnd"/>
      <w:r w:rsidRPr="00D04067">
        <w:rPr>
          <w:rFonts w:ascii="Times New Roman" w:hAnsi="Times New Roman"/>
          <w:color w:val="191919"/>
        </w:rPr>
        <w:t xml:space="preserve"> </w:t>
      </w:r>
      <w:proofErr w:type="spellStart"/>
      <w:r w:rsidRPr="00D04067">
        <w:rPr>
          <w:rFonts w:ascii="Times New Roman" w:hAnsi="Times New Roman"/>
          <w:color w:val="191919"/>
        </w:rPr>
        <w:t>și</w:t>
      </w:r>
      <w:proofErr w:type="spellEnd"/>
      <w:r w:rsidRPr="00D04067">
        <w:rPr>
          <w:rFonts w:ascii="Times New Roman" w:hAnsi="Times New Roman"/>
          <w:color w:val="191919"/>
        </w:rPr>
        <w:t xml:space="preserve"> </w:t>
      </w:r>
      <w:proofErr w:type="spellStart"/>
      <w:r w:rsidRPr="00D04067">
        <w:rPr>
          <w:rFonts w:ascii="Times New Roman" w:hAnsi="Times New Roman"/>
          <w:color w:val="191919"/>
        </w:rPr>
        <w:t>graficele</w:t>
      </w:r>
      <w:proofErr w:type="spellEnd"/>
      <w:r w:rsidRPr="00D04067">
        <w:rPr>
          <w:rFonts w:ascii="Times New Roman" w:hAnsi="Times New Roman"/>
          <w:color w:val="191919"/>
        </w:rPr>
        <w:t xml:space="preserve"> de </w:t>
      </w:r>
      <w:proofErr w:type="spellStart"/>
      <w:r w:rsidRPr="00D04067">
        <w:rPr>
          <w:rFonts w:ascii="Times New Roman" w:hAnsi="Times New Roman"/>
          <w:color w:val="191919"/>
        </w:rPr>
        <w:t>desfășurare</w:t>
      </w:r>
      <w:proofErr w:type="spellEnd"/>
      <w:r w:rsidRPr="00D04067">
        <w:rPr>
          <w:rFonts w:ascii="Times New Roman" w:hAnsi="Times New Roman"/>
          <w:color w:val="191919"/>
        </w:rPr>
        <w:t xml:space="preserve"> a </w:t>
      </w:r>
      <w:proofErr w:type="spellStart"/>
      <w:r w:rsidRPr="00D04067">
        <w:rPr>
          <w:rFonts w:ascii="Times New Roman" w:hAnsi="Times New Roman"/>
          <w:color w:val="191919"/>
        </w:rPr>
        <w:t>acestora</w:t>
      </w:r>
      <w:proofErr w:type="spellEnd"/>
      <w:r w:rsidRPr="00D04067">
        <w:rPr>
          <w:rFonts w:ascii="Times New Roman" w:hAnsi="Times New Roman"/>
          <w:color w:val="191919"/>
        </w:rPr>
        <w:t>;</w:t>
      </w:r>
    </w:p>
    <w:p w14:paraId="58F601D3" w14:textId="65084450" w:rsidR="00A65642" w:rsidRPr="00006026" w:rsidRDefault="00006026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>c</w:t>
      </w:r>
      <w:r w:rsidR="00A65642">
        <w:rPr>
          <w:rFonts w:ascii="Times New Roman" w:hAnsi="Times New Roman"/>
          <w:color w:val="191919"/>
        </w:rPr>
        <w:t xml:space="preserve">) </w:t>
      </w:r>
      <w:proofErr w:type="spellStart"/>
      <w:r w:rsidR="00A65642">
        <w:rPr>
          <w:rFonts w:ascii="Times New Roman" w:hAnsi="Times New Roman"/>
          <w:color w:val="191919"/>
        </w:rPr>
        <w:t>informează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inspectoratul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școlar</w:t>
      </w:r>
      <w:proofErr w:type="spellEnd"/>
      <w:r w:rsidR="00A65642">
        <w:rPr>
          <w:rFonts w:ascii="Times New Roman" w:hAnsi="Times New Roman"/>
          <w:color w:val="191919"/>
        </w:rPr>
        <w:t xml:space="preserve"> cu </w:t>
      </w:r>
      <w:proofErr w:type="spellStart"/>
      <w:r w:rsidR="00A65642">
        <w:rPr>
          <w:rFonts w:ascii="Times New Roman" w:hAnsi="Times New Roman"/>
          <w:color w:val="191919"/>
        </w:rPr>
        <w:t>privire</w:t>
      </w:r>
      <w:proofErr w:type="spellEnd"/>
      <w:r w:rsidR="00A65642">
        <w:rPr>
          <w:rFonts w:ascii="Times New Roman" w:hAnsi="Times New Roman"/>
          <w:color w:val="191919"/>
        </w:rPr>
        <w:t xml:space="preserve"> la </w:t>
      </w:r>
      <w:proofErr w:type="spellStart"/>
      <w:r w:rsidR="00A65642">
        <w:rPr>
          <w:rFonts w:ascii="Times New Roman" w:hAnsi="Times New Roman"/>
          <w:color w:val="191919"/>
        </w:rPr>
        <w:t>rezultatele</w:t>
      </w:r>
      <w:proofErr w:type="spellEnd"/>
      <w:r w:rsidR="00A65642">
        <w:rPr>
          <w:rFonts w:ascii="Times New Roman" w:hAnsi="Times New Roman"/>
          <w:color w:val="191919"/>
        </w:rPr>
        <w:t xml:space="preserve"> de </w:t>
      </w:r>
      <w:proofErr w:type="spellStart"/>
      <w:r w:rsidR="00A65642">
        <w:rPr>
          <w:rFonts w:ascii="Times New Roman" w:hAnsi="Times New Roman"/>
          <w:color w:val="191919"/>
        </w:rPr>
        <w:t>excepție</w:t>
      </w:r>
      <w:proofErr w:type="spellEnd"/>
      <w:r w:rsidR="00A65642">
        <w:rPr>
          <w:rFonts w:ascii="Times New Roman" w:hAnsi="Times New Roman"/>
          <w:color w:val="191919"/>
        </w:rPr>
        <w:t xml:space="preserve"> ale </w:t>
      </w:r>
      <w:proofErr w:type="spellStart"/>
      <w:r w:rsidR="00A65642">
        <w:rPr>
          <w:rFonts w:ascii="Times New Roman" w:hAnsi="Times New Roman"/>
          <w:color w:val="191919"/>
        </w:rPr>
        <w:t>personalului</w:t>
      </w:r>
      <w:proofErr w:type="spellEnd"/>
      <w:r w:rsidR="00A65642">
        <w:rPr>
          <w:rFonts w:ascii="Times New Roman" w:hAnsi="Times New Roman"/>
          <w:color w:val="191919"/>
        </w:rPr>
        <w:t xml:space="preserve"> didactic, pe care </w:t>
      </w:r>
      <w:proofErr w:type="spellStart"/>
      <w:r w:rsidR="00A65642">
        <w:rPr>
          <w:rFonts w:ascii="Times New Roman" w:hAnsi="Times New Roman"/>
          <w:color w:val="191919"/>
        </w:rPr>
        <w:t>îl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propune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pentru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conferirea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distincțiilor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și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premiilor</w:t>
      </w:r>
      <w:proofErr w:type="spellEnd"/>
      <w:r w:rsidR="00A65642">
        <w:rPr>
          <w:rFonts w:ascii="Times New Roman" w:hAnsi="Times New Roman"/>
          <w:color w:val="191919"/>
        </w:rPr>
        <w:t xml:space="preserve">, conform </w:t>
      </w:r>
      <w:proofErr w:type="spellStart"/>
      <w:r w:rsidR="00A65642">
        <w:rPr>
          <w:rFonts w:ascii="Times New Roman" w:hAnsi="Times New Roman"/>
          <w:color w:val="191919"/>
        </w:rPr>
        <w:t>prevederilor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legale</w:t>
      </w:r>
      <w:proofErr w:type="spellEnd"/>
      <w:r w:rsidR="00A65642">
        <w:rPr>
          <w:rFonts w:ascii="Times New Roman" w:hAnsi="Times New Roman"/>
          <w:color w:val="191919"/>
        </w:rPr>
        <w:t>.</w:t>
      </w:r>
    </w:p>
    <w:p w14:paraId="70B0F269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</w:rPr>
      </w:pPr>
      <w:r>
        <w:rPr>
          <w:rFonts w:ascii="Times New Roman" w:hAnsi="Times New Roman"/>
          <w:b/>
          <w:color w:val="191919"/>
        </w:rPr>
        <w:t xml:space="preserve">4. </w:t>
      </w:r>
      <w:proofErr w:type="spellStart"/>
      <w:r>
        <w:rPr>
          <w:rFonts w:ascii="Times New Roman" w:hAnsi="Times New Roman"/>
          <w:b/>
          <w:color w:val="191919"/>
        </w:rPr>
        <w:t>În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exercitarea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funcției</w:t>
      </w:r>
      <w:proofErr w:type="spellEnd"/>
      <w:r>
        <w:rPr>
          <w:rFonts w:ascii="Times New Roman" w:hAnsi="Times New Roman"/>
          <w:b/>
          <w:color w:val="191919"/>
        </w:rPr>
        <w:t xml:space="preserve"> de </w:t>
      </w:r>
      <w:proofErr w:type="spellStart"/>
      <w:r>
        <w:rPr>
          <w:rFonts w:ascii="Times New Roman" w:hAnsi="Times New Roman"/>
          <w:b/>
          <w:color w:val="191919"/>
        </w:rPr>
        <w:t>ordonator</w:t>
      </w:r>
      <w:proofErr w:type="spellEnd"/>
      <w:r>
        <w:rPr>
          <w:rFonts w:ascii="Times New Roman" w:hAnsi="Times New Roman"/>
          <w:b/>
          <w:color w:val="191919"/>
        </w:rPr>
        <w:t xml:space="preserve"> de </w:t>
      </w:r>
      <w:proofErr w:type="spellStart"/>
      <w:r>
        <w:rPr>
          <w:rFonts w:ascii="Times New Roman" w:hAnsi="Times New Roman"/>
          <w:b/>
          <w:color w:val="191919"/>
        </w:rPr>
        <w:t>credite</w:t>
      </w:r>
      <w:proofErr w:type="spellEnd"/>
      <w:r>
        <w:rPr>
          <w:rFonts w:ascii="Times New Roman" w:hAnsi="Times New Roman"/>
          <w:b/>
          <w:color w:val="191919"/>
        </w:rPr>
        <w:t>:</w:t>
      </w:r>
    </w:p>
    <w:p w14:paraId="4F50A286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a) </w:t>
      </w:r>
      <w:proofErr w:type="spellStart"/>
      <w:r>
        <w:rPr>
          <w:rFonts w:ascii="Times New Roman" w:hAnsi="Times New Roman"/>
          <w:color w:val="191919"/>
        </w:rPr>
        <w:t>propune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consiliul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administrație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spre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aprobare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proiectul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buget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raportul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execuție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bugetară</w:t>
      </w:r>
      <w:proofErr w:type="spellEnd"/>
      <w:r>
        <w:rPr>
          <w:rFonts w:ascii="Times New Roman" w:hAnsi="Times New Roman"/>
          <w:color w:val="191919"/>
        </w:rPr>
        <w:t>;</w:t>
      </w:r>
    </w:p>
    <w:p w14:paraId="6377DC99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b) </w:t>
      </w:r>
      <w:proofErr w:type="spellStart"/>
      <w:r>
        <w:rPr>
          <w:rFonts w:ascii="Times New Roman" w:hAnsi="Times New Roman"/>
          <w:color w:val="191919"/>
        </w:rPr>
        <w:t>răspunde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încadrarea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bugetul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aprobat</w:t>
      </w:r>
      <w:proofErr w:type="spellEnd"/>
      <w:r>
        <w:rPr>
          <w:rFonts w:ascii="Times New Roman" w:hAnsi="Times New Roman"/>
          <w:color w:val="191919"/>
        </w:rPr>
        <w:t xml:space="preserve"> al </w:t>
      </w:r>
      <w:proofErr w:type="spellStart"/>
      <w:r>
        <w:rPr>
          <w:rFonts w:ascii="Times New Roman" w:hAnsi="Times New Roman"/>
          <w:color w:val="191919"/>
        </w:rPr>
        <w:t>unității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învățământ</w:t>
      </w:r>
      <w:proofErr w:type="spellEnd"/>
      <w:r>
        <w:rPr>
          <w:rFonts w:ascii="Times New Roman" w:hAnsi="Times New Roman"/>
          <w:color w:val="191919"/>
        </w:rPr>
        <w:t>;</w:t>
      </w:r>
    </w:p>
    <w:p w14:paraId="0856C555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c) se </w:t>
      </w:r>
      <w:proofErr w:type="spellStart"/>
      <w:r>
        <w:rPr>
          <w:rFonts w:ascii="Times New Roman" w:hAnsi="Times New Roman"/>
          <w:color w:val="191919"/>
        </w:rPr>
        <w:t>preocupă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atragerea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resurse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extrabugetare</w:t>
      </w:r>
      <w:proofErr w:type="spellEnd"/>
      <w:r>
        <w:rPr>
          <w:rFonts w:ascii="Times New Roman" w:hAnsi="Times New Roman"/>
          <w:color w:val="191919"/>
        </w:rPr>
        <w:t xml:space="preserve">, cu </w:t>
      </w:r>
      <w:proofErr w:type="spellStart"/>
      <w:r>
        <w:rPr>
          <w:rFonts w:ascii="Times New Roman" w:hAnsi="Times New Roman"/>
          <w:color w:val="191919"/>
        </w:rPr>
        <w:t>respectarea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prevederilor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legale</w:t>
      </w:r>
      <w:proofErr w:type="spellEnd"/>
      <w:r>
        <w:rPr>
          <w:rFonts w:ascii="Times New Roman" w:hAnsi="Times New Roman"/>
          <w:color w:val="191919"/>
        </w:rPr>
        <w:t>;</w:t>
      </w:r>
    </w:p>
    <w:p w14:paraId="03DD0900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d) </w:t>
      </w:r>
      <w:proofErr w:type="spellStart"/>
      <w:r>
        <w:rPr>
          <w:rFonts w:ascii="Times New Roman" w:hAnsi="Times New Roman"/>
          <w:color w:val="191919"/>
        </w:rPr>
        <w:t>răspunde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realizarea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utilizarea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păstrarea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completarea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modernizarea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bazei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materiale</w:t>
      </w:r>
      <w:proofErr w:type="spellEnd"/>
      <w:r>
        <w:rPr>
          <w:rFonts w:ascii="Times New Roman" w:hAnsi="Times New Roman"/>
          <w:color w:val="191919"/>
        </w:rPr>
        <w:t xml:space="preserve"> a </w:t>
      </w:r>
      <w:proofErr w:type="spellStart"/>
      <w:r>
        <w:rPr>
          <w:rFonts w:ascii="Times New Roman" w:hAnsi="Times New Roman"/>
          <w:color w:val="191919"/>
        </w:rPr>
        <w:t>unității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învățământ</w:t>
      </w:r>
      <w:proofErr w:type="spellEnd"/>
      <w:r>
        <w:rPr>
          <w:rFonts w:ascii="Times New Roman" w:hAnsi="Times New Roman"/>
          <w:color w:val="191919"/>
        </w:rPr>
        <w:t>;</w:t>
      </w:r>
    </w:p>
    <w:p w14:paraId="51AF048A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lastRenderedPageBreak/>
        <w:t xml:space="preserve">e) </w:t>
      </w:r>
      <w:proofErr w:type="spellStart"/>
      <w:r>
        <w:rPr>
          <w:rFonts w:ascii="Times New Roman" w:hAnsi="Times New Roman"/>
          <w:color w:val="191919"/>
        </w:rPr>
        <w:t>urmărește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modul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încasare</w:t>
      </w:r>
      <w:proofErr w:type="spellEnd"/>
      <w:r>
        <w:rPr>
          <w:rFonts w:ascii="Times New Roman" w:hAnsi="Times New Roman"/>
          <w:color w:val="191919"/>
        </w:rPr>
        <w:t xml:space="preserve"> a </w:t>
      </w:r>
      <w:proofErr w:type="spellStart"/>
      <w:r>
        <w:rPr>
          <w:rFonts w:ascii="Times New Roman" w:hAnsi="Times New Roman"/>
          <w:color w:val="191919"/>
        </w:rPr>
        <w:t>veniturilor</w:t>
      </w:r>
      <w:proofErr w:type="spellEnd"/>
      <w:r>
        <w:rPr>
          <w:rFonts w:ascii="Times New Roman" w:hAnsi="Times New Roman"/>
          <w:color w:val="191919"/>
        </w:rPr>
        <w:t>;</w:t>
      </w:r>
    </w:p>
    <w:p w14:paraId="424DFD2C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f) </w:t>
      </w:r>
      <w:proofErr w:type="spellStart"/>
      <w:r>
        <w:rPr>
          <w:rFonts w:ascii="Times New Roman" w:hAnsi="Times New Roman"/>
          <w:color w:val="191919"/>
        </w:rPr>
        <w:t>răspunde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ceea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privește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necesitatea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oportunitatea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legalitatea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angajării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utilizării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creditelor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bugetare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limita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cu </w:t>
      </w:r>
      <w:proofErr w:type="spellStart"/>
      <w:r>
        <w:rPr>
          <w:rFonts w:ascii="Times New Roman" w:hAnsi="Times New Roman"/>
          <w:color w:val="191919"/>
        </w:rPr>
        <w:t>destinația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aprobate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prin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bugetul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propriu</w:t>
      </w:r>
      <w:proofErr w:type="spellEnd"/>
      <w:r>
        <w:rPr>
          <w:rFonts w:ascii="Times New Roman" w:hAnsi="Times New Roman"/>
          <w:color w:val="191919"/>
        </w:rPr>
        <w:t>;</w:t>
      </w:r>
    </w:p>
    <w:p w14:paraId="44F64F0F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g) </w:t>
      </w:r>
      <w:proofErr w:type="spellStart"/>
      <w:r>
        <w:rPr>
          <w:rFonts w:ascii="Times New Roman" w:hAnsi="Times New Roman"/>
          <w:color w:val="191919"/>
        </w:rPr>
        <w:t>răspunde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integritatea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buna </w:t>
      </w:r>
      <w:proofErr w:type="spellStart"/>
      <w:r>
        <w:rPr>
          <w:rFonts w:ascii="Times New Roman" w:hAnsi="Times New Roman"/>
          <w:color w:val="191919"/>
        </w:rPr>
        <w:t>funcționare</w:t>
      </w:r>
      <w:proofErr w:type="spellEnd"/>
      <w:r>
        <w:rPr>
          <w:rFonts w:ascii="Times New Roman" w:hAnsi="Times New Roman"/>
          <w:color w:val="191919"/>
        </w:rPr>
        <w:t xml:space="preserve"> a </w:t>
      </w:r>
      <w:proofErr w:type="spellStart"/>
      <w:r>
        <w:rPr>
          <w:rFonts w:ascii="Times New Roman" w:hAnsi="Times New Roman"/>
          <w:color w:val="191919"/>
        </w:rPr>
        <w:t>bunurilor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aflate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administrare</w:t>
      </w:r>
      <w:proofErr w:type="spellEnd"/>
      <w:r>
        <w:rPr>
          <w:rFonts w:ascii="Times New Roman" w:hAnsi="Times New Roman"/>
          <w:color w:val="191919"/>
        </w:rPr>
        <w:t>;</w:t>
      </w:r>
    </w:p>
    <w:p w14:paraId="1D8DB2B6" w14:textId="60B345AC" w:rsidR="00A65642" w:rsidRPr="00FC7943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h) </w:t>
      </w:r>
      <w:proofErr w:type="spellStart"/>
      <w:r>
        <w:rPr>
          <w:rFonts w:ascii="Times New Roman" w:hAnsi="Times New Roman"/>
          <w:color w:val="191919"/>
        </w:rPr>
        <w:t>răspunde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organizarea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ținerea</w:t>
      </w:r>
      <w:proofErr w:type="spellEnd"/>
      <w:r>
        <w:rPr>
          <w:rFonts w:ascii="Times New Roman" w:hAnsi="Times New Roman"/>
          <w:color w:val="191919"/>
        </w:rPr>
        <w:t xml:space="preserve"> la zi a </w:t>
      </w:r>
      <w:proofErr w:type="spellStart"/>
      <w:r>
        <w:rPr>
          <w:rFonts w:ascii="Times New Roman" w:hAnsi="Times New Roman"/>
          <w:color w:val="191919"/>
        </w:rPr>
        <w:t>contabilității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prezentarea</w:t>
      </w:r>
      <w:proofErr w:type="spellEnd"/>
      <w:r>
        <w:rPr>
          <w:rFonts w:ascii="Times New Roman" w:hAnsi="Times New Roman"/>
          <w:color w:val="191919"/>
        </w:rPr>
        <w:t xml:space="preserve"> la termen a </w:t>
      </w:r>
      <w:proofErr w:type="spellStart"/>
      <w:r>
        <w:rPr>
          <w:rFonts w:ascii="Times New Roman" w:hAnsi="Times New Roman"/>
          <w:color w:val="191919"/>
        </w:rPr>
        <w:t>bilanțurilor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contabile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a </w:t>
      </w:r>
      <w:proofErr w:type="spellStart"/>
      <w:r>
        <w:rPr>
          <w:rFonts w:ascii="Times New Roman" w:hAnsi="Times New Roman"/>
          <w:color w:val="191919"/>
        </w:rPr>
        <w:t>conturilor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execuție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bugetară</w:t>
      </w:r>
      <w:proofErr w:type="spellEnd"/>
      <w:r>
        <w:rPr>
          <w:rFonts w:ascii="Times New Roman" w:hAnsi="Times New Roman"/>
          <w:color w:val="191919"/>
        </w:rPr>
        <w:t>.</w:t>
      </w:r>
    </w:p>
    <w:p w14:paraId="600DA9E3" w14:textId="77777777" w:rsidR="00A65642" w:rsidRPr="00C14E08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</w:rPr>
      </w:pPr>
      <w:r w:rsidRPr="00C14E08">
        <w:rPr>
          <w:rFonts w:ascii="Times New Roman" w:hAnsi="Times New Roman"/>
          <w:b/>
        </w:rPr>
        <w:t xml:space="preserve">5. </w:t>
      </w:r>
      <w:proofErr w:type="spellStart"/>
      <w:r w:rsidRPr="00C14E08">
        <w:rPr>
          <w:rFonts w:ascii="Times New Roman" w:hAnsi="Times New Roman"/>
          <w:b/>
        </w:rPr>
        <w:t>Directorul</w:t>
      </w:r>
      <w:proofErr w:type="spellEnd"/>
      <w:r w:rsidRPr="00C14E08">
        <w:rPr>
          <w:rFonts w:ascii="Times New Roman" w:hAnsi="Times New Roman"/>
          <w:b/>
        </w:rPr>
        <w:t xml:space="preserve"> </w:t>
      </w:r>
      <w:proofErr w:type="spellStart"/>
      <w:r w:rsidRPr="00C14E08">
        <w:rPr>
          <w:rFonts w:ascii="Times New Roman" w:hAnsi="Times New Roman"/>
          <w:b/>
        </w:rPr>
        <w:t>unității</w:t>
      </w:r>
      <w:proofErr w:type="spellEnd"/>
      <w:r w:rsidRPr="00C14E08">
        <w:rPr>
          <w:rFonts w:ascii="Times New Roman" w:hAnsi="Times New Roman"/>
          <w:b/>
        </w:rPr>
        <w:t xml:space="preserve"> de </w:t>
      </w:r>
      <w:proofErr w:type="spellStart"/>
      <w:r w:rsidRPr="00C14E08">
        <w:rPr>
          <w:rFonts w:ascii="Times New Roman" w:hAnsi="Times New Roman"/>
          <w:b/>
        </w:rPr>
        <w:t>învățământ</w:t>
      </w:r>
      <w:proofErr w:type="spellEnd"/>
      <w:r w:rsidRPr="00C14E08">
        <w:rPr>
          <w:rFonts w:ascii="Times New Roman" w:hAnsi="Times New Roman"/>
          <w:b/>
        </w:rPr>
        <w:t xml:space="preserve"> </w:t>
      </w:r>
      <w:proofErr w:type="spellStart"/>
      <w:r w:rsidRPr="00C14E08">
        <w:rPr>
          <w:rFonts w:ascii="Times New Roman" w:hAnsi="Times New Roman"/>
          <w:b/>
        </w:rPr>
        <w:t>îndeplinește</w:t>
      </w:r>
      <w:proofErr w:type="spellEnd"/>
      <w:r w:rsidRPr="00C14E08">
        <w:rPr>
          <w:rFonts w:ascii="Times New Roman" w:hAnsi="Times New Roman"/>
          <w:b/>
        </w:rPr>
        <w:t xml:space="preserve"> </w:t>
      </w:r>
      <w:proofErr w:type="spellStart"/>
      <w:r w:rsidRPr="00C14E08">
        <w:rPr>
          <w:rFonts w:ascii="Times New Roman" w:hAnsi="Times New Roman"/>
          <w:b/>
        </w:rPr>
        <w:t>și</w:t>
      </w:r>
      <w:proofErr w:type="spellEnd"/>
      <w:r w:rsidRPr="00C14E08">
        <w:rPr>
          <w:rFonts w:ascii="Times New Roman" w:hAnsi="Times New Roman"/>
          <w:b/>
        </w:rPr>
        <w:t xml:space="preserve"> </w:t>
      </w:r>
      <w:proofErr w:type="spellStart"/>
      <w:r w:rsidRPr="00C14E08">
        <w:rPr>
          <w:rFonts w:ascii="Times New Roman" w:hAnsi="Times New Roman"/>
          <w:b/>
        </w:rPr>
        <w:t>următoarele</w:t>
      </w:r>
      <w:proofErr w:type="spellEnd"/>
      <w:r w:rsidRPr="00C14E08">
        <w:rPr>
          <w:rFonts w:ascii="Times New Roman" w:hAnsi="Times New Roman"/>
          <w:b/>
        </w:rPr>
        <w:t xml:space="preserve"> </w:t>
      </w:r>
      <w:proofErr w:type="spellStart"/>
      <w:r w:rsidRPr="00C14E08">
        <w:rPr>
          <w:rFonts w:ascii="Times New Roman" w:hAnsi="Times New Roman"/>
          <w:b/>
        </w:rPr>
        <w:t>atribuții</w:t>
      </w:r>
      <w:proofErr w:type="spellEnd"/>
      <w:r w:rsidRPr="00C14E08">
        <w:rPr>
          <w:rFonts w:ascii="Times New Roman" w:hAnsi="Times New Roman"/>
          <w:b/>
        </w:rPr>
        <w:t>:</w:t>
      </w:r>
    </w:p>
    <w:p w14:paraId="0B75A486" w14:textId="77777777" w:rsidR="00C14E08" w:rsidRPr="00C14E08" w:rsidRDefault="00A65642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 w:rsidRPr="00C14E08">
        <w:rPr>
          <w:rFonts w:ascii="Times New Roman" w:hAnsi="Times New Roman"/>
        </w:rPr>
        <w:t>a</w:t>
      </w:r>
      <w:r w:rsidR="00C14E08"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 xml:space="preserve">)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propune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inspectoratului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școlar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spre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aprobare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proiectul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planului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școlarizare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avizat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consiliului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administrație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0A4DEE80" w14:textId="77777777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b)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coordonează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activitatea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elaborare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ofertei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educaționale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unității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învățământ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o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propune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spre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aprobare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consiliului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administrație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60C87DDF" w14:textId="77777777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c)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coordonează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răspunde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colectarea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datelor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statistice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pentru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sistemul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național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indicatori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pentru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educație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pe care le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transmite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inspectoratului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școlar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răspunde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introducerea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datelor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Sistemul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Informații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Integrat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al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Învățământului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din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România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(SIIIR);</w:t>
      </w:r>
    </w:p>
    <w:p w14:paraId="22F75A1F" w14:textId="77777777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d)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propune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consiliului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administrație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spre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aprobare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Regulamentul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organizare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funcționare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unității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învățământ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3D3EAE89" w14:textId="77777777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e)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stabilește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componența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formațiunilor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studiu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baza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hotărârii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consiliului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administrație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1A9EBE9A" w14:textId="77777777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f)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elaborează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proiectul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încadrare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cu personal didactic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predare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precum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schema de personal didactic auxiliar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nedidactic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le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supune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spre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aprobare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consiliului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administrație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25D3C8C4" w14:textId="77777777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g)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numește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după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consultarea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consiliului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profesoral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baza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hotărârii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consiliului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administrație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profesorii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diriginți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la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clase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precum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coordonatorul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pentru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proiecte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programe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educative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școlare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extrașcolare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7F02ABC2" w14:textId="77777777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h)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numește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cadrul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didactic care face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parte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din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consiliul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clasei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poate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prelua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atribuțiile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profesorului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diriginte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condițiile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care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acesta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este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indisponibil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pentru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o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perioadă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timp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din motive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obiective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7D02C282" w14:textId="77777777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proofErr w:type="spellStart"/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i</w:t>
      </w:r>
      <w:proofErr w:type="spellEnd"/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numește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baza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hotărârii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consiliului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administrație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coordonatorii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structurilor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care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aparțin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unitatea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învățământ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din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rândul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cadrelor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didactice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regulă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titulare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care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desfășoară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activitatea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structurile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respective;</w:t>
      </w:r>
    </w:p>
    <w:p w14:paraId="361A7416" w14:textId="77777777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j)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stabilește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prin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decizie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componența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comisiilor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din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cadrul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unității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învățământ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baza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hotărârii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consiliului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administrație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628CD216" w14:textId="77777777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k)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coordonează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comisia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întocmire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orarului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propune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spre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aprobare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consiliului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administrație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5CE93B9E" w14:textId="77777777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l)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aprobă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graficul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serviciului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pe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școală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al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personalului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didactic;</w:t>
      </w:r>
    </w:p>
    <w:p w14:paraId="0C2A52CD" w14:textId="77777777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m)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propune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consiliului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administrație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spre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aprobare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calendarul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activităților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educative ale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unității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învățământ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6660F427" w14:textId="77777777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lastRenderedPageBreak/>
        <w:t>n)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aprobă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graficul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desfășurării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lucrărilor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scrise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semestriale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3D756F23" w14:textId="77777777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o)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aprobă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prin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decizie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regulamentele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funcționare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ale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cercurilor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asociațiilor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științifice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tehnice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sportive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cultural-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artistice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ale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elevilor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din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unitatea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învățământ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baza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hotărârii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consiliului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administrație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61EB209B" w14:textId="77777777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p)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elaborează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instrumente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interne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lucru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utilizate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activitatea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îndrumare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control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evaluare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tuturor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activităților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care se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desfășoară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unitatea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învățământ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le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supune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spre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aprobare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consiliului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administrație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2D47861D" w14:textId="77777777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q)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asigură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aplicarea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planului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învățământ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a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programelor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școlare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metodologiei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privind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evaluarea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rezultatelor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școlare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4EAF44A8" w14:textId="2262D60E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r)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controlează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calitatea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procesului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instructiv-educativ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prin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verificarea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documentelor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prin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asistențe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la ore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prin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participări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la diverse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activități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educative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extracurriculare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extrașcolare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;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cursul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unui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an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școlar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directorul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efectuează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AE4DCF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săptămânal</w:t>
      </w:r>
      <w:proofErr w:type="spellEnd"/>
      <w:r w:rsidR="00AE4DCF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asistențe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la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orele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curs,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astfel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încât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fiecare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cadru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didactic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fie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asistat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cel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puțin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o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dată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pe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semestru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0568120D" w14:textId="77777777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s)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monitorizează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activitatea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formare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continuă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personalului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din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unitate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1CC8F4B0" w14:textId="77777777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t)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monitorizează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activitatea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cadrelor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didactice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debutante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sprijină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integrarea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acestora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colectivul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unității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învățământ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4728EDE3" w14:textId="5CCE3792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u)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consemnează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zilnic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condica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prezență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absențele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întârzierile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la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orele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curs ale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personalului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didactic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predare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precum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întârzierile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personalului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didactic auxiliar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nedidactic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la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programul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lucru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58AFC2B2" w14:textId="77777777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v)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asumă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alături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consiliul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administrație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răspunderea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publică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pentru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performanțele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unității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învățământ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pe care o conduce;</w:t>
      </w:r>
    </w:p>
    <w:p w14:paraId="7CB53733" w14:textId="77777777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w)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numește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controlează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personalul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care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răspunde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sigiliul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unității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învățământ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3D00B068" w14:textId="77777777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x)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asigură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arhivarea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documentelor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oficiale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școlare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65AC3A14" w14:textId="77777777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y)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răspunde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întocmirea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eliberarea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reconstituirea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anularea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completarea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gestionarea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actelor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studii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;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răspunde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întocmirea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eliberarea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reconstituirea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anularea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completarea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modificarea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rectificarea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gestionarea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documentelor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evidență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școlară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0B731837" w14:textId="67DA3068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z)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="00AB621C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aprobă</w:t>
      </w:r>
      <w:proofErr w:type="spellEnd"/>
      <w:r w:rsidR="00AB621C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AB621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procedura</w:t>
      </w:r>
      <w:proofErr w:type="spellEnd"/>
      <w:r w:rsidR="00AB621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AB621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acces</w:t>
      </w:r>
      <w:proofErr w:type="spellEnd"/>
      <w:r w:rsidR="00AB621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AB621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="00AB621C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AB621C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unit</w:t>
      </w:r>
      <w:r w:rsidR="00AB621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atea</w:t>
      </w:r>
      <w:proofErr w:type="spellEnd"/>
      <w:r w:rsidR="00AB621C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AB621C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învățământ</w:t>
      </w:r>
      <w:proofErr w:type="spellEnd"/>
      <w:r w:rsidR="00AB621C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r w:rsidR="00AB621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</w:t>
      </w:r>
      <w:r w:rsidR="00AB621C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AB621C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persoane</w:t>
      </w:r>
      <w:r w:rsidR="00AB621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lor</w:t>
      </w:r>
      <w:proofErr w:type="spellEnd"/>
      <w:r w:rsidR="00AB621C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din afara </w:t>
      </w:r>
      <w:proofErr w:type="spellStart"/>
      <w:r w:rsidR="00AB621C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unității</w:t>
      </w:r>
      <w:proofErr w:type="spellEnd"/>
      <w:r w:rsidR="00AB621C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AB621C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inclusiv</w:t>
      </w:r>
      <w:proofErr w:type="spellEnd"/>
      <w:r w:rsidR="00AB621C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AB621C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către</w:t>
      </w:r>
      <w:proofErr w:type="spellEnd"/>
      <w:r w:rsidR="00AB621C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AB621C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reprezentanți</w:t>
      </w:r>
      <w:proofErr w:type="spellEnd"/>
      <w:r w:rsidR="00AB621C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ai mass-media. </w:t>
      </w:r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Fac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excepție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la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această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prevedere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reprezentanții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instituțiilor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cu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drept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îndrumare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control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asupra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unităților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învățământ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precum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persoanele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care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participă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la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procesul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monitorizare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evaluare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calității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sistemului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învățământ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6E2241D1" w14:textId="4E7593B8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aa)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răspunde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realizarea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utilizarea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păstrarea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completarea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modernizarea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bazei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materiale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sportive a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unității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învățământ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4DF210EA" w14:textId="77777777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bb)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răspunde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întocmirea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corectă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la termen a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statelor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lunare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plată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drepturilor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salariale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70021615" w14:textId="77777777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cc)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răspunde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asigurarea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manualelor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școlare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pentru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elevii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din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învățământul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obligatoriu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conform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prevederilor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legale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.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Asigură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personalului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didactic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condițiile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necesare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pentru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studierea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alegerea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manualelor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pentru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elevi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3733848C" w14:textId="77777777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lastRenderedPageBreak/>
        <w:t>dd)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răspunde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stabilirea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necesarului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burse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școlare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altor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facilități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la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nivelul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unității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învățământ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conform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legislației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vigoare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595FDAB9" w14:textId="77777777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proofErr w:type="spellStart"/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ee</w:t>
      </w:r>
      <w:proofErr w:type="spellEnd"/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răspunde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respectarea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condițiilor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exigențelor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privind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normele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igienă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școlară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protecție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securitate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muncă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protecție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civilă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pază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contra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incendiilor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unitatea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învățământ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15258B49" w14:textId="77777777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ff)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aplică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sancțiuni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pentru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abaterile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disciplinare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săvârșite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personalul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unității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învățământ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limita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prevederilor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legale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vigoare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7B598AB6" w14:textId="77777777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gg)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aplică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sancțiunile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prevăzute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legislația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vigoare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pentru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abaterile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disciplinare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săvârșite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elevi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5D22C566" w14:textId="77777777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proofErr w:type="spellStart"/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hh</w:t>
      </w:r>
      <w:proofErr w:type="spellEnd"/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răspunde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transmiterea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corectă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la termen a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datelor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solicitate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inspectoratul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școlar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6BA3A228" w14:textId="77777777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ii)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comunică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inspectorului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școlar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general,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timpul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cel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mai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scurt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orice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situație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natură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afecteze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procesul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instructiv-educativ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sau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imaginea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școlii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073D7BA7" w14:textId="77777777" w:rsidR="002A5971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proofErr w:type="spellStart"/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jj</w:t>
      </w:r>
      <w:proofErr w:type="spellEnd"/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directorul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îndeplinește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alte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atribuții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stabilite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către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consiliul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administrație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potrivit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legii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precum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orice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alte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atribuții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rezultă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din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prevederile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legale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vigoare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contractele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colective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muncă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aplicabile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.</w:t>
      </w:r>
    </w:p>
    <w:p w14:paraId="3A1DFBFB" w14:textId="77777777" w:rsidR="002A5971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Pentru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realizarea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atribuțiilor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sale,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directorul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se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consultă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cu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reprezentanții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organizațiilor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sindicale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reprezentative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la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nivel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sector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activitate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învățământ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preuniversitar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din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unitatea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învățământ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/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sau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după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caz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cu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reprezentanții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salariaților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din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unitatea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învățământ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conformitate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cu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prevederile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legale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.</w:t>
      </w:r>
    </w:p>
    <w:p w14:paraId="2A27184E" w14:textId="39EA2441" w:rsidR="00A65642" w:rsidRPr="00AB621C" w:rsidRDefault="00C14E08" w:rsidP="00AB621C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lipsă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directorul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are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obligația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a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delega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atribuțiile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către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directorul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adjunct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sau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către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un alt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cadru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didactic,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membru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al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consiliului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administrație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.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Neîndeplinirea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acestei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obligații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constituie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abatere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disciplinară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se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sancționează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conform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legii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.</w:t>
      </w:r>
    </w:p>
    <w:p w14:paraId="38DC2301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</w:p>
    <w:p w14:paraId="7037BFD1" w14:textId="310435B1" w:rsidR="00A65642" w:rsidRDefault="00A65642" w:rsidP="000653AB">
      <w:pPr>
        <w:spacing w:line="360" w:lineRule="auto"/>
        <w:ind w:left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Inspector </w:t>
      </w:r>
      <w:proofErr w:type="spellStart"/>
      <w:r>
        <w:rPr>
          <w:rFonts w:ascii="Times New Roman" w:hAnsi="Times New Roman"/>
          <w:b/>
        </w:rPr>
        <w:t>Școlar</w:t>
      </w:r>
      <w:proofErr w:type="spellEnd"/>
      <w:r>
        <w:rPr>
          <w:rFonts w:ascii="Times New Roman" w:hAnsi="Times New Roman"/>
          <w:b/>
        </w:rPr>
        <w:t xml:space="preserve"> General                                                   </w:t>
      </w:r>
      <w:r w:rsidR="009A46EC">
        <w:rPr>
          <w:rFonts w:ascii="Times New Roman" w:hAnsi="Times New Roman"/>
          <w:b/>
        </w:rPr>
        <w:t xml:space="preserve">                                        </w:t>
      </w:r>
      <w:r>
        <w:rPr>
          <w:rFonts w:ascii="Times New Roman" w:hAnsi="Times New Roman"/>
          <w:b/>
        </w:rPr>
        <w:t xml:space="preserve">  Director,</w:t>
      </w:r>
    </w:p>
    <w:p w14:paraId="25C6A8B1" w14:textId="77777777" w:rsidR="00A65642" w:rsidRDefault="00A65642" w:rsidP="000653AB">
      <w:pPr>
        <w:spacing w:line="360" w:lineRule="auto"/>
        <w:ind w:left="720"/>
        <w:jc w:val="both"/>
        <w:rPr>
          <w:rFonts w:ascii="Times New Roman" w:hAnsi="Times New Roman"/>
          <w:b/>
        </w:rPr>
      </w:pPr>
    </w:p>
    <w:p w14:paraId="02A8BE62" w14:textId="2C35712A" w:rsidR="009A46EC" w:rsidRDefault="00C14E08" w:rsidP="000653AB">
      <w:pPr>
        <w:spacing w:line="36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</w:t>
      </w:r>
      <w:r w:rsidR="00A65642">
        <w:rPr>
          <w:rFonts w:ascii="Times New Roman" w:hAnsi="Times New Roman"/>
          <w:b/>
        </w:rPr>
        <w:t xml:space="preserve"> .......................................</w:t>
      </w:r>
      <w:r w:rsidR="009A46EC">
        <w:rPr>
          <w:rFonts w:ascii="Times New Roman" w:hAnsi="Times New Roman"/>
          <w:b/>
        </w:rPr>
        <w:t xml:space="preserve">                                                                                     .......................................</w:t>
      </w:r>
    </w:p>
    <w:p w14:paraId="718DF579" w14:textId="6860DF30" w:rsidR="00A65642" w:rsidRDefault="00A65642" w:rsidP="000653AB">
      <w:pPr>
        <w:spacing w:line="36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  <w:t xml:space="preserve">   </w:t>
      </w:r>
    </w:p>
    <w:p w14:paraId="6E0F1EA9" w14:textId="47A820B8" w:rsidR="00A65642" w:rsidRDefault="00A65642" w:rsidP="000653AB">
      <w:pPr>
        <w:spacing w:line="360" w:lineRule="auto"/>
        <w:ind w:left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</w:t>
      </w:r>
      <w:r w:rsidR="009A46EC">
        <w:rPr>
          <w:rFonts w:ascii="Times New Roman" w:hAnsi="Times New Roman"/>
          <w:b/>
        </w:rPr>
        <w:t xml:space="preserve">                                                                </w:t>
      </w:r>
      <w:r>
        <w:rPr>
          <w:rFonts w:ascii="Times New Roman" w:hAnsi="Times New Roman"/>
          <w:b/>
        </w:rPr>
        <w:t xml:space="preserve">  Data</w:t>
      </w:r>
    </w:p>
    <w:p w14:paraId="55183566" w14:textId="77777777" w:rsidR="00A65642" w:rsidRDefault="00A65642" w:rsidP="000653AB">
      <w:pPr>
        <w:spacing w:line="360" w:lineRule="auto"/>
        <w:ind w:left="720"/>
        <w:jc w:val="both"/>
        <w:rPr>
          <w:rFonts w:ascii="Times New Roman" w:hAnsi="Times New Roman"/>
          <w:b/>
        </w:rPr>
      </w:pPr>
    </w:p>
    <w:p w14:paraId="497D0207" w14:textId="2585E908" w:rsidR="00785950" w:rsidRPr="00A65642" w:rsidRDefault="00A65642" w:rsidP="000653AB">
      <w:pPr>
        <w:spacing w:line="360" w:lineRule="auto"/>
        <w:jc w:val="both"/>
      </w:pPr>
      <w:r>
        <w:rPr>
          <w:rFonts w:ascii="Times New Roman" w:hAnsi="Times New Roman"/>
          <w:b/>
        </w:rPr>
        <w:t xml:space="preserve">                                                  </w:t>
      </w:r>
      <w:r w:rsidR="00C14E08">
        <w:rPr>
          <w:rFonts w:ascii="Times New Roman" w:hAnsi="Times New Roman"/>
          <w:b/>
        </w:rPr>
        <w:t xml:space="preserve">                                                      </w:t>
      </w:r>
      <w:r w:rsidR="009A46EC">
        <w:rPr>
          <w:rFonts w:ascii="Times New Roman" w:hAnsi="Times New Roman"/>
          <w:b/>
        </w:rPr>
        <w:t xml:space="preserve">                                </w:t>
      </w:r>
      <w:r>
        <w:rPr>
          <w:rFonts w:ascii="Times New Roman" w:hAnsi="Times New Roman"/>
          <w:b/>
        </w:rPr>
        <w:t xml:space="preserve"> .......................................</w:t>
      </w:r>
    </w:p>
    <w:sectPr w:rsidR="00785950" w:rsidRPr="00A65642" w:rsidSect="003F1CE7">
      <w:headerReference w:type="first" r:id="rId9"/>
      <w:footerReference w:type="first" r:id="rId10"/>
      <w:pgSz w:w="11907" w:h="16839" w:code="9"/>
      <w:pgMar w:top="1667" w:right="465" w:bottom="426" w:left="771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7A564" w14:textId="77777777" w:rsidR="00535D06" w:rsidRDefault="00535D06" w:rsidP="00E160F0">
      <w:pPr>
        <w:spacing w:after="0" w:line="240" w:lineRule="auto"/>
      </w:pPr>
      <w:r>
        <w:separator/>
      </w:r>
    </w:p>
  </w:endnote>
  <w:endnote w:type="continuationSeparator" w:id="0">
    <w:p w14:paraId="3B5AFD2B" w14:textId="77777777" w:rsidR="00535D06" w:rsidRDefault="00535D06" w:rsidP="00E16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32B7A" w14:textId="77777777" w:rsidR="00367747" w:rsidRDefault="00535D06" w:rsidP="006F7496">
    <w:pPr>
      <w:pStyle w:val="Footer"/>
      <w:ind w:left="6521"/>
      <w:jc w:val="right"/>
      <w:rPr>
        <w:rFonts w:ascii="Palatino Linotype" w:hAnsi="Palatino Linotype"/>
        <w:color w:val="0F243E"/>
      </w:rPr>
    </w:pPr>
    <w:r>
      <w:rPr>
        <w:rFonts w:ascii="Palatino Linotype" w:hAnsi="Palatino Linotype"/>
        <w:color w:val="0F243E"/>
      </w:rPr>
      <w:pict w14:anchorId="512FB778">
        <v:rect id="_x0000_i1025" style="width:0;height:1.5pt" o:hralign="center" o:hrstd="t" o:hr="t" fillcolor="gray" stroked="f"/>
      </w:pict>
    </w:r>
  </w:p>
  <w:p w14:paraId="2ECC658F" w14:textId="77777777" w:rsidR="00045B59" w:rsidRPr="00AB1060" w:rsidRDefault="00045B59" w:rsidP="00045B59">
    <w:pPr>
      <w:pStyle w:val="Footer"/>
      <w:ind w:left="6521"/>
      <w:jc w:val="right"/>
      <w:rPr>
        <w:color w:val="0F243E"/>
        <w:lang w:val="it-IT"/>
      </w:rPr>
    </w:pPr>
    <w:r>
      <w:rPr>
        <w:color w:val="0F243E"/>
        <w:lang w:val="it-IT"/>
      </w:rPr>
      <w:t>Str. Arges</w:t>
    </w:r>
    <w:r w:rsidRPr="00AB1060">
      <w:rPr>
        <w:color w:val="0F243E"/>
        <w:lang w:val="it-IT"/>
      </w:rPr>
      <w:t xml:space="preserve"> nr. </w:t>
    </w:r>
    <w:r>
      <w:rPr>
        <w:color w:val="0F243E"/>
        <w:lang w:val="it-IT"/>
      </w:rPr>
      <w:t>2</w:t>
    </w:r>
    <w:r w:rsidRPr="00AB1060">
      <w:rPr>
        <w:color w:val="0F243E"/>
        <w:lang w:val="it-IT"/>
      </w:rPr>
      <w:t>4, Cluj - Napoca</w:t>
    </w:r>
  </w:p>
  <w:p w14:paraId="7260DFC2" w14:textId="77777777" w:rsidR="00045B59" w:rsidRPr="00AB1060" w:rsidRDefault="00045B59" w:rsidP="00045B59">
    <w:pPr>
      <w:pStyle w:val="Footer"/>
      <w:ind w:left="6521"/>
      <w:jc w:val="right"/>
      <w:rPr>
        <w:color w:val="0F243E"/>
      </w:rPr>
    </w:pPr>
    <w:r w:rsidRPr="00AB1060">
      <w:rPr>
        <w:color w:val="0F243E"/>
        <w:lang w:val="it-IT"/>
      </w:rPr>
      <w:t xml:space="preserve">    </w:t>
    </w:r>
    <w:r w:rsidRPr="00AB1060">
      <w:rPr>
        <w:color w:val="0F243E"/>
      </w:rPr>
      <w:t>Tel:    +40 (0) 264 590 778</w:t>
    </w:r>
  </w:p>
  <w:p w14:paraId="09751A41" w14:textId="77777777" w:rsidR="00045B59" w:rsidRPr="00AB1060" w:rsidRDefault="00045B59" w:rsidP="00045B59">
    <w:pPr>
      <w:pStyle w:val="Footer"/>
      <w:ind w:left="6521"/>
      <w:jc w:val="right"/>
      <w:rPr>
        <w:color w:val="0F243E"/>
      </w:rPr>
    </w:pPr>
    <w:r w:rsidRPr="00AB1060">
      <w:rPr>
        <w:color w:val="0F243E"/>
      </w:rPr>
      <w:t xml:space="preserve">    Fax:   +40 (0) 264 592 832</w:t>
    </w:r>
  </w:p>
  <w:p w14:paraId="6C7CDDFE" w14:textId="77777777" w:rsidR="00045B59" w:rsidRDefault="00045B59" w:rsidP="00045B59">
    <w:pPr>
      <w:pStyle w:val="Footer"/>
    </w:pPr>
    <w:r w:rsidRPr="00AB1060">
      <w:rPr>
        <w:color w:val="0F243E"/>
      </w:rPr>
      <w:tab/>
      <w:t xml:space="preserve">                         </w:t>
    </w:r>
    <w:r>
      <w:rPr>
        <w:color w:val="0F243E"/>
      </w:rPr>
      <w:t xml:space="preserve">  </w:t>
    </w:r>
    <w:r w:rsidRPr="00AB1060">
      <w:rPr>
        <w:color w:val="0F243E"/>
      </w:rPr>
      <w:t xml:space="preserve"> </w:t>
    </w:r>
    <w:r>
      <w:rPr>
        <w:color w:val="0F243E"/>
      </w:rPr>
      <w:t xml:space="preserve">                                                                                                                                   </w:t>
    </w:r>
    <w:hyperlink r:id="rId1" w:history="1">
      <w:r w:rsidRPr="00DB10D0">
        <w:rPr>
          <w:rStyle w:val="Hyperlink"/>
        </w:rPr>
        <w:t>www.isjcj.ro</w:t>
      </w:r>
    </w:hyperlink>
    <w:r w:rsidRPr="00AB1060">
      <w:rPr>
        <w:color w:val="0F243E"/>
      </w:rPr>
      <w:t xml:space="preserve"> , </w:t>
    </w:r>
    <w:hyperlink r:id="rId2" w:history="1">
      <w:r w:rsidRPr="00055F98">
        <w:rPr>
          <w:rStyle w:val="Hyperlink"/>
        </w:rPr>
        <w:t>contact@isjcj.ro</w:t>
      </w:r>
    </w:hyperlink>
  </w:p>
  <w:p w14:paraId="0A3C8F1A" w14:textId="4EC9CD0E" w:rsidR="00367747" w:rsidRPr="00AB1060" w:rsidRDefault="00367747" w:rsidP="000115BF">
    <w:pPr>
      <w:pStyle w:val="Footer"/>
      <w:ind w:left="6521"/>
      <w:jc w:val="center"/>
      <w:rPr>
        <w:color w:val="0F243E"/>
      </w:rPr>
    </w:pPr>
    <w:r w:rsidRPr="00AB1060">
      <w:rPr>
        <w:color w:val="0F243E"/>
      </w:rPr>
      <w:t xml:space="preserve"> </w:t>
    </w:r>
  </w:p>
  <w:p w14:paraId="504A84BA" w14:textId="77777777" w:rsidR="00367747" w:rsidRDefault="003677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80CFA" w14:textId="77777777" w:rsidR="00535D06" w:rsidRDefault="00535D06" w:rsidP="00E160F0">
      <w:pPr>
        <w:spacing w:after="0" w:line="240" w:lineRule="auto"/>
      </w:pPr>
      <w:r>
        <w:separator/>
      </w:r>
    </w:p>
  </w:footnote>
  <w:footnote w:type="continuationSeparator" w:id="0">
    <w:p w14:paraId="609660DD" w14:textId="77777777" w:rsidR="00535D06" w:rsidRDefault="00535D06" w:rsidP="00E16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D1207" w14:textId="77777777" w:rsidR="00045B59" w:rsidRDefault="00045B59" w:rsidP="00045B59">
    <w:pPr>
      <w:pStyle w:val="NormalWeb"/>
      <w:spacing w:before="0" w:beforeAutospacing="0" w:after="0" w:afterAutospacing="0"/>
      <w:rPr>
        <w:rFonts w:ascii="Palatino Linotype" w:hAnsi="Palatino Linotype"/>
        <w:color w:val="0F243E"/>
      </w:rPr>
    </w:pPr>
    <w:r>
      <w:rPr>
        <w:rFonts w:ascii="Palatino Linotype" w:hAnsi="Palatino Linotype"/>
        <w:noProof/>
        <w:color w:val="0F243E"/>
        <w:sz w:val="26"/>
        <w:lang w:val="en-GB" w:eastAsia="en-GB"/>
      </w:rPr>
      <w:drawing>
        <wp:anchor distT="0" distB="0" distL="114300" distR="114300" simplePos="0" relativeHeight="251661312" behindDoc="1" locked="0" layoutInCell="1" allowOverlap="1" wp14:anchorId="12E1BE5E" wp14:editId="2E822EE3">
          <wp:simplePos x="0" y="0"/>
          <wp:positionH relativeFrom="column">
            <wp:posOffset>4229100</wp:posOffset>
          </wp:positionH>
          <wp:positionV relativeFrom="paragraph">
            <wp:posOffset>-144145</wp:posOffset>
          </wp:positionV>
          <wp:extent cx="2753995" cy="1082675"/>
          <wp:effectExtent l="0" t="0" r="8255" b="3175"/>
          <wp:wrapThrough wrapText="bothSides">
            <wp:wrapPolygon edited="0">
              <wp:start x="0" y="0"/>
              <wp:lineTo x="0" y="21283"/>
              <wp:lineTo x="21515" y="21283"/>
              <wp:lineTo x="21515" y="0"/>
              <wp:lineTo x="0" y="0"/>
            </wp:wrapPolygon>
          </wp:wrapThrough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GLA  ISJ  CJ.  2018  FONT  TN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53995" cy="1082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1" wp14:anchorId="571EAAF5" wp14:editId="06353F43">
          <wp:simplePos x="0" y="0"/>
          <wp:positionH relativeFrom="column">
            <wp:posOffset>-285750</wp:posOffset>
          </wp:positionH>
          <wp:positionV relativeFrom="paragraph">
            <wp:posOffset>8255</wp:posOffset>
          </wp:positionV>
          <wp:extent cx="666084" cy="668655"/>
          <wp:effectExtent l="0" t="0" r="0" b="0"/>
          <wp:wrapNone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6084" cy="668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67747" w:rsidRPr="00745B5B">
      <w:rPr>
        <w:rFonts w:ascii="Palatino Linotype" w:hAnsi="Palatino Linotype"/>
        <w:color w:val="0F243E"/>
      </w:rPr>
      <w:t xml:space="preserve"> </w:t>
    </w:r>
    <w:r>
      <w:rPr>
        <w:rFonts w:ascii="Palatino Linotype" w:hAnsi="Palatino Linotype"/>
        <w:color w:val="0F243E"/>
      </w:rPr>
      <w:t xml:space="preserve">            </w:t>
    </w:r>
  </w:p>
  <w:p w14:paraId="22A6F101" w14:textId="2C4A3F2D" w:rsidR="00045B59" w:rsidRDefault="00045B59" w:rsidP="00045B59">
    <w:pPr>
      <w:pStyle w:val="NormalWeb"/>
      <w:spacing w:before="0" w:beforeAutospacing="0" w:after="0" w:afterAutospacing="0"/>
      <w:rPr>
        <w:color w:val="1F497D" w:themeColor="text2"/>
        <w:kern w:val="24"/>
        <w:sz w:val="20"/>
        <w:lang w:val="ro-RO"/>
      </w:rPr>
    </w:pPr>
    <w:r>
      <w:rPr>
        <w:rFonts w:ascii="Palatino Linotype" w:hAnsi="Palatino Linotype"/>
        <w:color w:val="0F243E"/>
      </w:rPr>
      <w:t xml:space="preserve">           </w:t>
    </w:r>
    <w:r w:rsidRPr="00AD2EBC">
      <w:rPr>
        <w:color w:val="1F497D" w:themeColor="text2"/>
        <w:kern w:val="24"/>
        <w:sz w:val="20"/>
      </w:rPr>
      <w:t>MINISTERUL EDUCA</w:t>
    </w:r>
    <w:r w:rsidRPr="00AD2EBC">
      <w:rPr>
        <w:color w:val="1F497D" w:themeColor="text2"/>
        <w:kern w:val="24"/>
        <w:sz w:val="20"/>
        <w:lang w:val="ro-RO"/>
      </w:rPr>
      <w:t>ȚIE</w:t>
    </w:r>
    <w:r w:rsidRPr="00AD2EBC">
      <w:rPr>
        <w:color w:val="1F497D" w:themeColor="text2"/>
        <w:kern w:val="24"/>
        <w:sz w:val="20"/>
      </w:rPr>
      <w:t>I</w:t>
    </w:r>
    <w:r w:rsidRPr="00AD2EBC">
      <w:rPr>
        <w:color w:val="1F497D" w:themeColor="text2"/>
        <w:kern w:val="24"/>
        <w:sz w:val="20"/>
        <w:lang w:val="ro-RO"/>
      </w:rPr>
      <w:t xml:space="preserve"> </w:t>
    </w:r>
  </w:p>
  <w:p w14:paraId="7F422C75" w14:textId="129E5EF4" w:rsidR="00367747" w:rsidRDefault="00367747">
    <w:pPr>
      <w:pStyle w:val="Header"/>
      <w:rPr>
        <w:rFonts w:ascii="Palatino Linotype" w:hAnsi="Palatino Linotype"/>
        <w:color w:val="0F243E"/>
        <w:sz w:val="24"/>
        <w:szCs w:val="24"/>
      </w:rPr>
    </w:pPr>
  </w:p>
  <w:p w14:paraId="1575B5CC" w14:textId="652ECD3F" w:rsidR="00367747" w:rsidRPr="007750D2" w:rsidRDefault="00367747">
    <w:pPr>
      <w:pStyle w:val="Header"/>
    </w:pPr>
    <w:r>
      <w:rPr>
        <w:rFonts w:ascii="Palatino Linotype" w:hAnsi="Palatino Linotype"/>
        <w:color w:val="0F243E"/>
        <w:sz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354CE"/>
    <w:multiLevelType w:val="hybridMultilevel"/>
    <w:tmpl w:val="7366A6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66080"/>
    <w:multiLevelType w:val="hybridMultilevel"/>
    <w:tmpl w:val="098A6E6E"/>
    <w:lvl w:ilvl="0" w:tplc="D304CC60">
      <w:start w:val="1"/>
      <w:numFmt w:val="lowerLetter"/>
      <w:lvlText w:val="%1)"/>
      <w:lvlJc w:val="left"/>
      <w:pPr>
        <w:ind w:left="1155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" w15:restartNumberingAfterBreak="0">
    <w:nsid w:val="0664679D"/>
    <w:multiLevelType w:val="hybridMultilevel"/>
    <w:tmpl w:val="778CA69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AA4AE4"/>
    <w:multiLevelType w:val="hybridMultilevel"/>
    <w:tmpl w:val="9AD21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81EDF"/>
    <w:multiLevelType w:val="hybridMultilevel"/>
    <w:tmpl w:val="32488452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4460002"/>
    <w:multiLevelType w:val="hybridMultilevel"/>
    <w:tmpl w:val="40D0DC2C"/>
    <w:lvl w:ilvl="0" w:tplc="AA82BD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6620A5"/>
    <w:multiLevelType w:val="hybridMultilevel"/>
    <w:tmpl w:val="40A08EA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0400000"/>
    <w:multiLevelType w:val="hybridMultilevel"/>
    <w:tmpl w:val="C06C6324"/>
    <w:lvl w:ilvl="0" w:tplc="F828DCC2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911B2E"/>
    <w:multiLevelType w:val="hybridMultilevel"/>
    <w:tmpl w:val="BCBE4D04"/>
    <w:lvl w:ilvl="0" w:tplc="0409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22042964"/>
    <w:multiLevelType w:val="hybridMultilevel"/>
    <w:tmpl w:val="55F03D8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5AA02F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4492D7C"/>
    <w:multiLevelType w:val="hybridMultilevel"/>
    <w:tmpl w:val="37F882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3D45CA"/>
    <w:multiLevelType w:val="hybridMultilevel"/>
    <w:tmpl w:val="B1E897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A33844"/>
    <w:multiLevelType w:val="hybridMultilevel"/>
    <w:tmpl w:val="B2620490"/>
    <w:lvl w:ilvl="0" w:tplc="1334269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DA252DA"/>
    <w:multiLevelType w:val="hybridMultilevel"/>
    <w:tmpl w:val="6CBCD97C"/>
    <w:lvl w:ilvl="0" w:tplc="B6A089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B1639C"/>
    <w:multiLevelType w:val="hybridMultilevel"/>
    <w:tmpl w:val="971EE4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C142E0"/>
    <w:multiLevelType w:val="hybridMultilevel"/>
    <w:tmpl w:val="5498AB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5AA02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2535C79"/>
    <w:multiLevelType w:val="hybridMultilevel"/>
    <w:tmpl w:val="B4828F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20AA2"/>
    <w:multiLevelType w:val="hybridMultilevel"/>
    <w:tmpl w:val="323C8AD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7A91647"/>
    <w:multiLevelType w:val="hybridMultilevel"/>
    <w:tmpl w:val="FAEE1CB2"/>
    <w:lvl w:ilvl="0" w:tplc="040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BD64AB5"/>
    <w:multiLevelType w:val="hybridMultilevel"/>
    <w:tmpl w:val="C6F433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FB7E63"/>
    <w:multiLevelType w:val="hybridMultilevel"/>
    <w:tmpl w:val="6DA48A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B151B8"/>
    <w:multiLevelType w:val="hybridMultilevel"/>
    <w:tmpl w:val="98929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FE37CD"/>
    <w:multiLevelType w:val="hybridMultilevel"/>
    <w:tmpl w:val="D2CC7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A174AC"/>
    <w:multiLevelType w:val="hybridMultilevel"/>
    <w:tmpl w:val="5ED8FBF4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47566C00"/>
    <w:multiLevelType w:val="hybridMultilevel"/>
    <w:tmpl w:val="29B6A37A"/>
    <w:lvl w:ilvl="0" w:tplc="88441B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A33174"/>
    <w:multiLevelType w:val="hybridMultilevel"/>
    <w:tmpl w:val="FC8ADCE4"/>
    <w:lvl w:ilvl="0" w:tplc="9790E6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FE12413"/>
    <w:multiLevelType w:val="hybridMultilevel"/>
    <w:tmpl w:val="663A442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0F80684"/>
    <w:multiLevelType w:val="hybridMultilevel"/>
    <w:tmpl w:val="592C8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74386B"/>
    <w:multiLevelType w:val="hybridMultilevel"/>
    <w:tmpl w:val="D390EAC6"/>
    <w:lvl w:ilvl="0" w:tplc="BA26BBB6">
      <w:start w:val="1"/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9" w15:restartNumberingAfterBreak="0">
    <w:nsid w:val="58225A7F"/>
    <w:multiLevelType w:val="hybridMultilevel"/>
    <w:tmpl w:val="3438D450"/>
    <w:lvl w:ilvl="0" w:tplc="AB48640A">
      <w:start w:val="1"/>
      <w:numFmt w:val="lowerLetter"/>
      <w:lvlText w:val="%1)"/>
      <w:lvlJc w:val="left"/>
      <w:pPr>
        <w:ind w:left="364" w:hanging="360"/>
      </w:pPr>
      <w:rPr>
        <w:rFonts w:ascii="Calibri" w:hAnsi="Calibri" w:cs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30" w15:restartNumberingAfterBreak="0">
    <w:nsid w:val="5B6571AC"/>
    <w:multiLevelType w:val="hybridMultilevel"/>
    <w:tmpl w:val="EBC23AB6"/>
    <w:lvl w:ilvl="0" w:tplc="2E6422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D1951FC"/>
    <w:multiLevelType w:val="hybridMultilevel"/>
    <w:tmpl w:val="FABCC6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974769"/>
    <w:multiLevelType w:val="hybridMultilevel"/>
    <w:tmpl w:val="FA6CCA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CA61DF"/>
    <w:multiLevelType w:val="hybridMultilevel"/>
    <w:tmpl w:val="F154BC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B5C6715"/>
    <w:multiLevelType w:val="hybridMultilevel"/>
    <w:tmpl w:val="DFD2FDB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6CDC7006"/>
    <w:multiLevelType w:val="hybridMultilevel"/>
    <w:tmpl w:val="DAFA2640"/>
    <w:lvl w:ilvl="0" w:tplc="683A033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42330B"/>
    <w:multiLevelType w:val="hybridMultilevel"/>
    <w:tmpl w:val="F768E0C6"/>
    <w:lvl w:ilvl="0" w:tplc="0B30B1B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A7333"/>
    <w:multiLevelType w:val="hybridMultilevel"/>
    <w:tmpl w:val="7DC68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6C1170"/>
    <w:multiLevelType w:val="hybridMultilevel"/>
    <w:tmpl w:val="29B6A37A"/>
    <w:lvl w:ilvl="0" w:tplc="88441B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0"/>
  </w:num>
  <w:num w:numId="3">
    <w:abstractNumId w:val="11"/>
  </w:num>
  <w:num w:numId="4">
    <w:abstractNumId w:val="19"/>
  </w:num>
  <w:num w:numId="5">
    <w:abstractNumId w:val="15"/>
  </w:num>
  <w:num w:numId="6">
    <w:abstractNumId w:val="14"/>
  </w:num>
  <w:num w:numId="7">
    <w:abstractNumId w:val="2"/>
  </w:num>
  <w:num w:numId="8">
    <w:abstractNumId w:val="9"/>
  </w:num>
  <w:num w:numId="9">
    <w:abstractNumId w:val="36"/>
  </w:num>
  <w:num w:numId="10">
    <w:abstractNumId w:val="34"/>
  </w:num>
  <w:num w:numId="11">
    <w:abstractNumId w:val="17"/>
  </w:num>
  <w:num w:numId="12">
    <w:abstractNumId w:val="32"/>
  </w:num>
  <w:num w:numId="13">
    <w:abstractNumId w:val="10"/>
  </w:num>
  <w:num w:numId="14">
    <w:abstractNumId w:val="30"/>
  </w:num>
  <w:num w:numId="15">
    <w:abstractNumId w:val="25"/>
  </w:num>
  <w:num w:numId="16">
    <w:abstractNumId w:val="8"/>
  </w:num>
  <w:num w:numId="17">
    <w:abstractNumId w:val="18"/>
  </w:num>
  <w:num w:numId="18">
    <w:abstractNumId w:val="6"/>
  </w:num>
  <w:num w:numId="19">
    <w:abstractNumId w:val="12"/>
  </w:num>
  <w:num w:numId="20">
    <w:abstractNumId w:val="27"/>
  </w:num>
  <w:num w:numId="21">
    <w:abstractNumId w:val="37"/>
  </w:num>
  <w:num w:numId="22">
    <w:abstractNumId w:val="7"/>
  </w:num>
  <w:num w:numId="23">
    <w:abstractNumId w:val="5"/>
  </w:num>
  <w:num w:numId="24">
    <w:abstractNumId w:val="4"/>
  </w:num>
  <w:num w:numId="25">
    <w:abstractNumId w:val="23"/>
  </w:num>
  <w:num w:numId="26">
    <w:abstractNumId w:val="3"/>
  </w:num>
  <w:num w:numId="27">
    <w:abstractNumId w:val="22"/>
  </w:num>
  <w:num w:numId="28">
    <w:abstractNumId w:val="0"/>
  </w:num>
  <w:num w:numId="29">
    <w:abstractNumId w:val="33"/>
  </w:num>
  <w:num w:numId="30">
    <w:abstractNumId w:val="16"/>
  </w:num>
  <w:num w:numId="31">
    <w:abstractNumId w:val="35"/>
  </w:num>
  <w:num w:numId="32">
    <w:abstractNumId w:val="26"/>
  </w:num>
  <w:num w:numId="33">
    <w:abstractNumId w:val="31"/>
  </w:num>
  <w:num w:numId="34">
    <w:abstractNumId w:val="24"/>
  </w:num>
  <w:num w:numId="35">
    <w:abstractNumId w:val="38"/>
  </w:num>
  <w:num w:numId="36">
    <w:abstractNumId w:val="21"/>
  </w:num>
  <w:num w:numId="37">
    <w:abstractNumId w:val="1"/>
  </w:num>
  <w:num w:numId="38">
    <w:abstractNumId w:val="28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0F0"/>
    <w:rsid w:val="00002654"/>
    <w:rsid w:val="00006026"/>
    <w:rsid w:val="000115BF"/>
    <w:rsid w:val="00011DC9"/>
    <w:rsid w:val="00020773"/>
    <w:rsid w:val="00045B59"/>
    <w:rsid w:val="0005261D"/>
    <w:rsid w:val="0005287F"/>
    <w:rsid w:val="00052E50"/>
    <w:rsid w:val="00055E24"/>
    <w:rsid w:val="00055FD5"/>
    <w:rsid w:val="00057791"/>
    <w:rsid w:val="00063F2C"/>
    <w:rsid w:val="000653AB"/>
    <w:rsid w:val="00070380"/>
    <w:rsid w:val="00074FE6"/>
    <w:rsid w:val="00084E42"/>
    <w:rsid w:val="000871C7"/>
    <w:rsid w:val="000A07B4"/>
    <w:rsid w:val="000B032C"/>
    <w:rsid w:val="000B3650"/>
    <w:rsid w:val="000B40AA"/>
    <w:rsid w:val="000B519A"/>
    <w:rsid w:val="000C1689"/>
    <w:rsid w:val="000D1C8F"/>
    <w:rsid w:val="000F409C"/>
    <w:rsid w:val="000F5D2E"/>
    <w:rsid w:val="00110EB3"/>
    <w:rsid w:val="001217CA"/>
    <w:rsid w:val="0014062F"/>
    <w:rsid w:val="00153ADB"/>
    <w:rsid w:val="0016419A"/>
    <w:rsid w:val="00171C9B"/>
    <w:rsid w:val="00172CA8"/>
    <w:rsid w:val="001926D4"/>
    <w:rsid w:val="001A178B"/>
    <w:rsid w:val="001A2A53"/>
    <w:rsid w:val="001A2B49"/>
    <w:rsid w:val="001A6587"/>
    <w:rsid w:val="001C702D"/>
    <w:rsid w:val="001D110E"/>
    <w:rsid w:val="001D361A"/>
    <w:rsid w:val="001E530D"/>
    <w:rsid w:val="001E5E77"/>
    <w:rsid w:val="001F00BF"/>
    <w:rsid w:val="001F118B"/>
    <w:rsid w:val="001F2EB7"/>
    <w:rsid w:val="001F50B8"/>
    <w:rsid w:val="001F570E"/>
    <w:rsid w:val="00200340"/>
    <w:rsid w:val="00207DEC"/>
    <w:rsid w:val="002170A1"/>
    <w:rsid w:val="00255F7E"/>
    <w:rsid w:val="00260C60"/>
    <w:rsid w:val="00270DFD"/>
    <w:rsid w:val="00296542"/>
    <w:rsid w:val="002972FA"/>
    <w:rsid w:val="00297F20"/>
    <w:rsid w:val="002A4FC0"/>
    <w:rsid w:val="002A5971"/>
    <w:rsid w:val="002B6CF7"/>
    <w:rsid w:val="002C3030"/>
    <w:rsid w:val="002C3D76"/>
    <w:rsid w:val="002C4574"/>
    <w:rsid w:val="002E014C"/>
    <w:rsid w:val="002E5B7E"/>
    <w:rsid w:val="00304A1E"/>
    <w:rsid w:val="00310A95"/>
    <w:rsid w:val="00316004"/>
    <w:rsid w:val="00327272"/>
    <w:rsid w:val="00336189"/>
    <w:rsid w:val="003406E4"/>
    <w:rsid w:val="003521FE"/>
    <w:rsid w:val="00352687"/>
    <w:rsid w:val="0035425C"/>
    <w:rsid w:val="00356FF4"/>
    <w:rsid w:val="0036192A"/>
    <w:rsid w:val="0036219A"/>
    <w:rsid w:val="003636E3"/>
    <w:rsid w:val="00367747"/>
    <w:rsid w:val="00371B87"/>
    <w:rsid w:val="00377E86"/>
    <w:rsid w:val="00386546"/>
    <w:rsid w:val="003A0AAE"/>
    <w:rsid w:val="003A342D"/>
    <w:rsid w:val="003A4A99"/>
    <w:rsid w:val="003A6708"/>
    <w:rsid w:val="003A7028"/>
    <w:rsid w:val="003F1CE7"/>
    <w:rsid w:val="003F5F5C"/>
    <w:rsid w:val="004055F4"/>
    <w:rsid w:val="00407569"/>
    <w:rsid w:val="0041533D"/>
    <w:rsid w:val="0041767B"/>
    <w:rsid w:val="00427C5F"/>
    <w:rsid w:val="0043320C"/>
    <w:rsid w:val="00434E33"/>
    <w:rsid w:val="004355D7"/>
    <w:rsid w:val="0044242F"/>
    <w:rsid w:val="00457A0B"/>
    <w:rsid w:val="00461A45"/>
    <w:rsid w:val="00467DFD"/>
    <w:rsid w:val="004812B7"/>
    <w:rsid w:val="00482ED2"/>
    <w:rsid w:val="00485049"/>
    <w:rsid w:val="00497E2D"/>
    <w:rsid w:val="004C0BDE"/>
    <w:rsid w:val="004C6308"/>
    <w:rsid w:val="004E05B8"/>
    <w:rsid w:val="00503092"/>
    <w:rsid w:val="00514EAD"/>
    <w:rsid w:val="00515EAC"/>
    <w:rsid w:val="00517AA0"/>
    <w:rsid w:val="00527F14"/>
    <w:rsid w:val="00535D06"/>
    <w:rsid w:val="00543165"/>
    <w:rsid w:val="00544E0F"/>
    <w:rsid w:val="00554CDB"/>
    <w:rsid w:val="00557F90"/>
    <w:rsid w:val="0056170A"/>
    <w:rsid w:val="005746D1"/>
    <w:rsid w:val="00583058"/>
    <w:rsid w:val="00592437"/>
    <w:rsid w:val="005A5413"/>
    <w:rsid w:val="005B3477"/>
    <w:rsid w:val="005B620F"/>
    <w:rsid w:val="005C7A4B"/>
    <w:rsid w:val="005D2DBD"/>
    <w:rsid w:val="005D2F67"/>
    <w:rsid w:val="005D60D8"/>
    <w:rsid w:val="005D76E1"/>
    <w:rsid w:val="005F0E88"/>
    <w:rsid w:val="00600452"/>
    <w:rsid w:val="00611092"/>
    <w:rsid w:val="006248FB"/>
    <w:rsid w:val="0063335E"/>
    <w:rsid w:val="006362D6"/>
    <w:rsid w:val="00642689"/>
    <w:rsid w:val="006427E0"/>
    <w:rsid w:val="00654DA0"/>
    <w:rsid w:val="00661BFD"/>
    <w:rsid w:val="006727BB"/>
    <w:rsid w:val="006774AF"/>
    <w:rsid w:val="00687012"/>
    <w:rsid w:val="006A0CBA"/>
    <w:rsid w:val="006B056F"/>
    <w:rsid w:val="006B7045"/>
    <w:rsid w:val="006C1414"/>
    <w:rsid w:val="006C7BD1"/>
    <w:rsid w:val="006D075C"/>
    <w:rsid w:val="006D45AC"/>
    <w:rsid w:val="006D4AB8"/>
    <w:rsid w:val="006F7496"/>
    <w:rsid w:val="00707AFD"/>
    <w:rsid w:val="007225E3"/>
    <w:rsid w:val="007328E8"/>
    <w:rsid w:val="00735785"/>
    <w:rsid w:val="00745B5B"/>
    <w:rsid w:val="007552EC"/>
    <w:rsid w:val="00764092"/>
    <w:rsid w:val="00773E5A"/>
    <w:rsid w:val="007741FF"/>
    <w:rsid w:val="00774E06"/>
    <w:rsid w:val="007750D2"/>
    <w:rsid w:val="00785950"/>
    <w:rsid w:val="007B0390"/>
    <w:rsid w:val="007C6795"/>
    <w:rsid w:val="00804FA0"/>
    <w:rsid w:val="00824B8C"/>
    <w:rsid w:val="00830B38"/>
    <w:rsid w:val="008329AB"/>
    <w:rsid w:val="00833E0D"/>
    <w:rsid w:val="0084016E"/>
    <w:rsid w:val="00853E48"/>
    <w:rsid w:val="00855B84"/>
    <w:rsid w:val="00863585"/>
    <w:rsid w:val="0086561B"/>
    <w:rsid w:val="00867B03"/>
    <w:rsid w:val="008801C4"/>
    <w:rsid w:val="0088616C"/>
    <w:rsid w:val="00887286"/>
    <w:rsid w:val="00891890"/>
    <w:rsid w:val="008A2643"/>
    <w:rsid w:val="008A6702"/>
    <w:rsid w:val="008B2BAA"/>
    <w:rsid w:val="008D0076"/>
    <w:rsid w:val="008D7448"/>
    <w:rsid w:val="008E186D"/>
    <w:rsid w:val="008F4CEF"/>
    <w:rsid w:val="00913122"/>
    <w:rsid w:val="009212F0"/>
    <w:rsid w:val="00923E56"/>
    <w:rsid w:val="00937C22"/>
    <w:rsid w:val="00947923"/>
    <w:rsid w:val="00955A5B"/>
    <w:rsid w:val="00957225"/>
    <w:rsid w:val="00962DC2"/>
    <w:rsid w:val="00975751"/>
    <w:rsid w:val="009771E5"/>
    <w:rsid w:val="00984615"/>
    <w:rsid w:val="0098645E"/>
    <w:rsid w:val="00991DE7"/>
    <w:rsid w:val="009942B0"/>
    <w:rsid w:val="009948AE"/>
    <w:rsid w:val="009A21EB"/>
    <w:rsid w:val="009A46EC"/>
    <w:rsid w:val="009C2A54"/>
    <w:rsid w:val="009D0E19"/>
    <w:rsid w:val="009F33C2"/>
    <w:rsid w:val="009F7516"/>
    <w:rsid w:val="00A1135C"/>
    <w:rsid w:val="00A23A7F"/>
    <w:rsid w:val="00A241F0"/>
    <w:rsid w:val="00A27C48"/>
    <w:rsid w:val="00A33664"/>
    <w:rsid w:val="00A55A30"/>
    <w:rsid w:val="00A65642"/>
    <w:rsid w:val="00A65BA2"/>
    <w:rsid w:val="00A74BA4"/>
    <w:rsid w:val="00A8171D"/>
    <w:rsid w:val="00A8433B"/>
    <w:rsid w:val="00A91F9F"/>
    <w:rsid w:val="00AB1060"/>
    <w:rsid w:val="00AB621C"/>
    <w:rsid w:val="00AE0898"/>
    <w:rsid w:val="00AE3957"/>
    <w:rsid w:val="00AE4DCF"/>
    <w:rsid w:val="00B107B2"/>
    <w:rsid w:val="00B30DB5"/>
    <w:rsid w:val="00B31826"/>
    <w:rsid w:val="00B50EF3"/>
    <w:rsid w:val="00B535D8"/>
    <w:rsid w:val="00B676E9"/>
    <w:rsid w:val="00B87225"/>
    <w:rsid w:val="00B92B67"/>
    <w:rsid w:val="00B96E10"/>
    <w:rsid w:val="00B97315"/>
    <w:rsid w:val="00BA3F94"/>
    <w:rsid w:val="00BA42E8"/>
    <w:rsid w:val="00BA5F51"/>
    <w:rsid w:val="00BC26E0"/>
    <w:rsid w:val="00BD0E45"/>
    <w:rsid w:val="00BD4E98"/>
    <w:rsid w:val="00BE01F4"/>
    <w:rsid w:val="00BF522A"/>
    <w:rsid w:val="00BF6E18"/>
    <w:rsid w:val="00C127AC"/>
    <w:rsid w:val="00C14E08"/>
    <w:rsid w:val="00C42785"/>
    <w:rsid w:val="00C6179D"/>
    <w:rsid w:val="00C87569"/>
    <w:rsid w:val="00C9106A"/>
    <w:rsid w:val="00C97908"/>
    <w:rsid w:val="00CB26BA"/>
    <w:rsid w:val="00CB7CEA"/>
    <w:rsid w:val="00CC3F0C"/>
    <w:rsid w:val="00CD0FB9"/>
    <w:rsid w:val="00CD23A6"/>
    <w:rsid w:val="00CD4516"/>
    <w:rsid w:val="00CE041F"/>
    <w:rsid w:val="00CE4AF7"/>
    <w:rsid w:val="00CE6EF3"/>
    <w:rsid w:val="00CF5ED8"/>
    <w:rsid w:val="00CF783C"/>
    <w:rsid w:val="00D0242C"/>
    <w:rsid w:val="00D13B87"/>
    <w:rsid w:val="00D169BE"/>
    <w:rsid w:val="00D23FA1"/>
    <w:rsid w:val="00D270B3"/>
    <w:rsid w:val="00D32365"/>
    <w:rsid w:val="00D34AF6"/>
    <w:rsid w:val="00D36923"/>
    <w:rsid w:val="00D40251"/>
    <w:rsid w:val="00D428FA"/>
    <w:rsid w:val="00D44103"/>
    <w:rsid w:val="00D44B02"/>
    <w:rsid w:val="00D61273"/>
    <w:rsid w:val="00D626C1"/>
    <w:rsid w:val="00D7362A"/>
    <w:rsid w:val="00D7438A"/>
    <w:rsid w:val="00D74E0F"/>
    <w:rsid w:val="00DC19B3"/>
    <w:rsid w:val="00DC446A"/>
    <w:rsid w:val="00DD4BAB"/>
    <w:rsid w:val="00DD5964"/>
    <w:rsid w:val="00DE4891"/>
    <w:rsid w:val="00DF426F"/>
    <w:rsid w:val="00E12C70"/>
    <w:rsid w:val="00E160F0"/>
    <w:rsid w:val="00E20A93"/>
    <w:rsid w:val="00E33DE6"/>
    <w:rsid w:val="00E40201"/>
    <w:rsid w:val="00E64BAF"/>
    <w:rsid w:val="00E90DA9"/>
    <w:rsid w:val="00E93A17"/>
    <w:rsid w:val="00EB1FA5"/>
    <w:rsid w:val="00EB5364"/>
    <w:rsid w:val="00EB78F1"/>
    <w:rsid w:val="00EC1057"/>
    <w:rsid w:val="00EE7835"/>
    <w:rsid w:val="00EF7DFA"/>
    <w:rsid w:val="00F24A6A"/>
    <w:rsid w:val="00F2707E"/>
    <w:rsid w:val="00F37781"/>
    <w:rsid w:val="00F6212B"/>
    <w:rsid w:val="00FA14C6"/>
    <w:rsid w:val="00FC7943"/>
    <w:rsid w:val="00FD7F63"/>
    <w:rsid w:val="00FF1F76"/>
    <w:rsid w:val="00FF3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E6520C"/>
  <w15:docId w15:val="{0B023328-84E9-4007-8CFC-016DD11C0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032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60F0"/>
  </w:style>
  <w:style w:type="paragraph" w:styleId="Footer">
    <w:name w:val="footer"/>
    <w:basedOn w:val="Normal"/>
    <w:link w:val="Foot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60F0"/>
  </w:style>
  <w:style w:type="paragraph" w:styleId="BalloonText">
    <w:name w:val="Balloon Text"/>
    <w:basedOn w:val="Normal"/>
    <w:link w:val="BalloonTextChar"/>
    <w:uiPriority w:val="99"/>
    <w:semiHidden/>
    <w:unhideWhenUsed/>
    <w:rsid w:val="00E16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160F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74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2170A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169B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45B5B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85950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0871C7"/>
    <w:rPr>
      <w:color w:val="954F72"/>
      <w:u w:val="single"/>
    </w:rPr>
  </w:style>
  <w:style w:type="paragraph" w:customStyle="1" w:styleId="xl65">
    <w:name w:val="xl65"/>
    <w:basedOn w:val="Normal"/>
    <w:rsid w:val="00087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Normal"/>
    <w:rsid w:val="00087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7">
    <w:name w:val="xl67"/>
    <w:basedOn w:val="Normal"/>
    <w:rsid w:val="000871C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Normal"/>
    <w:rsid w:val="000871C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"/>
    <w:rsid w:val="00087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3">
    <w:name w:val="xl63"/>
    <w:basedOn w:val="Normal"/>
    <w:rsid w:val="004C0BD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4">
    <w:name w:val="xl64"/>
    <w:basedOn w:val="Normal"/>
    <w:rsid w:val="004C0BD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Normal"/>
    <w:rsid w:val="004C0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Normal"/>
    <w:rsid w:val="004C0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Normal"/>
    <w:rsid w:val="004C0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NoSpacing">
    <w:name w:val="No Spacing"/>
    <w:uiPriority w:val="1"/>
    <w:qFormat/>
    <w:rsid w:val="0098645E"/>
    <w:rPr>
      <w:sz w:val="22"/>
      <w:szCs w:val="22"/>
    </w:rPr>
  </w:style>
  <w:style w:type="character" w:customStyle="1" w:styleId="saln">
    <w:name w:val="s_aln"/>
    <w:basedOn w:val="DefaultParagraphFont"/>
    <w:rsid w:val="00867B03"/>
  </w:style>
  <w:style w:type="character" w:customStyle="1" w:styleId="salnbdy">
    <w:name w:val="s_aln_bdy"/>
    <w:basedOn w:val="DefaultParagraphFont"/>
    <w:rsid w:val="00867B03"/>
  </w:style>
  <w:style w:type="character" w:customStyle="1" w:styleId="slit">
    <w:name w:val="s_lit"/>
    <w:basedOn w:val="DefaultParagraphFont"/>
    <w:rsid w:val="00867B03"/>
  </w:style>
  <w:style w:type="character" w:customStyle="1" w:styleId="slitbdy">
    <w:name w:val="s_lit_bdy"/>
    <w:basedOn w:val="DefaultParagraphFont"/>
    <w:rsid w:val="00867B03"/>
  </w:style>
  <w:style w:type="character" w:customStyle="1" w:styleId="slitttl">
    <w:name w:val="s_lit_ttl"/>
    <w:basedOn w:val="DefaultParagraphFont"/>
    <w:rsid w:val="00867B03"/>
  </w:style>
  <w:style w:type="character" w:customStyle="1" w:styleId="salnttl">
    <w:name w:val="s_aln_ttl"/>
    <w:basedOn w:val="DefaultParagraphFont"/>
    <w:rsid w:val="00867B03"/>
  </w:style>
  <w:style w:type="character" w:customStyle="1" w:styleId="slgi">
    <w:name w:val="s_lgi"/>
    <w:basedOn w:val="DefaultParagraphFont"/>
    <w:rsid w:val="00867B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islatie.just.ro/Public/DetaliiDocumentAfis/24453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act@isjcj.ro" TargetMode="External"/><Relationship Id="rId1" Type="http://schemas.openxmlformats.org/officeDocument/2006/relationships/hyperlink" Target="http://www.isjcj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06081B-17DB-49A0-ADAF-D174CCBF7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7</Pages>
  <Words>2446</Words>
  <Characters>13948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Consilier ISJ Cluj</vt:lpstr>
      <vt:lpstr>Consilier ISJ Cluj</vt:lpstr>
    </vt:vector>
  </TitlesOfParts>
  <Company>AD Hoc</Company>
  <LinksUpToDate>false</LinksUpToDate>
  <CharactersWithSpaces>16362</CharactersWithSpaces>
  <SharedDoc>false</SharedDoc>
  <HLinks>
    <vt:vector size="12" baseType="variant">
      <vt:variant>
        <vt:i4>6619223</vt:i4>
      </vt:variant>
      <vt:variant>
        <vt:i4>3</vt:i4>
      </vt:variant>
      <vt:variant>
        <vt:i4>0</vt:i4>
      </vt:variant>
      <vt:variant>
        <vt:i4>5</vt:i4>
      </vt:variant>
      <vt:variant>
        <vt:lpwstr>mailto:cluj@isjcj.ro</vt:lpwstr>
      </vt:variant>
      <vt:variant>
        <vt:lpwstr/>
      </vt:variant>
      <vt:variant>
        <vt:i4>2031617</vt:i4>
      </vt:variant>
      <vt:variant>
        <vt:i4>0</vt:i4>
      </vt:variant>
      <vt:variant>
        <vt:i4>0</vt:i4>
      </vt:variant>
      <vt:variant>
        <vt:i4>5</vt:i4>
      </vt:variant>
      <vt:variant>
        <vt:lpwstr>http://www.isjcj.ro/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Consilier ISJ Cluj</dc:title>
  <dc:creator>Calin Murasan</dc:creator>
  <cp:lastModifiedBy>Management_3</cp:lastModifiedBy>
  <cp:revision>37</cp:revision>
  <cp:lastPrinted>2017-06-13T21:09:00Z</cp:lastPrinted>
  <dcterms:created xsi:type="dcterms:W3CDTF">2017-06-12T07:52:00Z</dcterms:created>
  <dcterms:modified xsi:type="dcterms:W3CDTF">2021-09-14T06:49:00Z</dcterms:modified>
</cp:coreProperties>
</file>